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265" w:rsidRDefault="004B2265">
      <w:pPr>
        <w:rPr>
          <w:lang w:val="ru-RU"/>
        </w:rPr>
      </w:pPr>
      <w:r>
        <w:rPr>
          <w:lang w:val="ru-RU"/>
        </w:rPr>
        <w:t>Лекция13</w:t>
      </w:r>
    </w:p>
    <w:p w:rsidR="004B2265" w:rsidRPr="004B2265" w:rsidRDefault="004B2265" w:rsidP="004B2265">
      <w:r w:rsidRPr="004B2265">
        <w:rPr>
          <w:b/>
          <w:bCs/>
        </w:rPr>
        <w:t>PIC</w:t>
      </w:r>
      <w:r w:rsidRPr="004B2265">
        <w:t> — серия </w:t>
      </w:r>
      <w:hyperlink r:id="rId5" w:tooltip="Микроконтроллер" w:history="1">
        <w:r w:rsidRPr="004B2265">
          <w:rPr>
            <w:rStyle w:val="ac"/>
          </w:rPr>
          <w:t>микроконтроллеров</w:t>
        </w:r>
      </w:hyperlink>
      <w:r w:rsidRPr="004B2265">
        <w:t>, имеющих </w:t>
      </w:r>
      <w:hyperlink r:id="rId6" w:tooltip="Гарвардская архитектура" w:history="1">
        <w:r w:rsidRPr="004B2265">
          <w:rPr>
            <w:rStyle w:val="ac"/>
          </w:rPr>
          <w:t>гарвардскую архитектуру</w:t>
        </w:r>
      </w:hyperlink>
      <w:r w:rsidRPr="004B2265">
        <w:t> и производимых американской компанией </w:t>
      </w:r>
      <w:hyperlink r:id="rId7" w:tooltip="Microchip Technology" w:history="1">
        <w:r w:rsidRPr="004B2265">
          <w:rPr>
            <w:rStyle w:val="ac"/>
          </w:rPr>
          <w:t>Microchip Technology Inc.</w:t>
        </w:r>
      </w:hyperlink>
      <w:r w:rsidRPr="004B2265">
        <w:t> Название PIC является сокращением от </w:t>
      </w:r>
      <w:hyperlink r:id="rId8" w:tooltip="Английский язык" w:history="1">
        <w:r w:rsidRPr="004B2265">
          <w:rPr>
            <w:rStyle w:val="ac"/>
          </w:rPr>
          <w:t>англ.</w:t>
        </w:r>
      </w:hyperlink>
      <w:r w:rsidRPr="004B2265">
        <w:t> </w:t>
      </w:r>
      <w:r w:rsidRPr="004B2265">
        <w:rPr>
          <w:i/>
          <w:iCs/>
          <w:lang w:val="en"/>
        </w:rPr>
        <w:t>peripheral</w:t>
      </w:r>
      <w:r w:rsidRPr="004B2265">
        <w:rPr>
          <w:i/>
          <w:iCs/>
          <w:lang w:val="ru-RU"/>
        </w:rPr>
        <w:t xml:space="preserve"> </w:t>
      </w:r>
      <w:r w:rsidRPr="004B2265">
        <w:rPr>
          <w:i/>
          <w:iCs/>
          <w:lang w:val="en"/>
        </w:rPr>
        <w:t>interface</w:t>
      </w:r>
      <w:r w:rsidRPr="004B2265">
        <w:rPr>
          <w:i/>
          <w:iCs/>
          <w:lang w:val="ru-RU"/>
        </w:rPr>
        <w:t xml:space="preserve"> </w:t>
      </w:r>
      <w:r w:rsidRPr="004B2265">
        <w:rPr>
          <w:i/>
          <w:iCs/>
          <w:lang w:val="en"/>
        </w:rPr>
        <w:t>controller</w:t>
      </w:r>
      <w:r w:rsidRPr="004B2265">
        <w:t>, что означает «контроллер </w:t>
      </w:r>
      <w:hyperlink r:id="rId9" w:tooltip="Интерфейс" w:history="1">
        <w:r w:rsidRPr="004B2265">
          <w:rPr>
            <w:rStyle w:val="ac"/>
          </w:rPr>
          <w:t>интерфейса</w:t>
        </w:r>
      </w:hyperlink>
      <w:r w:rsidRPr="004B2265">
        <w:t> </w:t>
      </w:r>
      <w:hyperlink r:id="rId10" w:tooltip="Периферийное устройство" w:history="1">
        <w:r w:rsidRPr="004B2265">
          <w:rPr>
            <w:rStyle w:val="ac"/>
          </w:rPr>
          <w:t>периферии</w:t>
        </w:r>
      </w:hyperlink>
      <w:r w:rsidRPr="004B2265">
        <w:t>». Название объясняется тем, что изначально микроконтроллеры серии PIC предназначались для расширения возможностей </w:t>
      </w:r>
      <w:hyperlink r:id="rId11" w:tooltip="Ввод-вывод" w:history="1">
        <w:r w:rsidRPr="004B2265">
          <w:rPr>
            <w:rStyle w:val="ac"/>
          </w:rPr>
          <w:t>ввода-вывода</w:t>
        </w:r>
      </w:hyperlink>
      <w:r w:rsidRPr="004B2265">
        <w:t> 16-битовых микропроцессоров </w:t>
      </w:r>
      <w:hyperlink r:id="rId12" w:tooltip="General Instrument CP1600" w:history="1">
        <w:r w:rsidRPr="004B2265">
          <w:rPr>
            <w:rStyle w:val="ac"/>
          </w:rPr>
          <w:t>CP1600</w:t>
        </w:r>
      </w:hyperlink>
      <w:hyperlink r:id="rId13" w:anchor="cite_note-1" w:history="1">
        <w:r w:rsidRPr="004B2265">
          <w:rPr>
            <w:rStyle w:val="ac"/>
            <w:vertAlign w:val="superscript"/>
          </w:rPr>
          <w:t>[1]</w:t>
        </w:r>
      </w:hyperlink>
      <w:r w:rsidRPr="004B2265">
        <w:t>.</w:t>
      </w:r>
    </w:p>
    <w:p w:rsidR="004B2265" w:rsidRPr="004B2265" w:rsidRDefault="004B2265" w:rsidP="004B2265">
      <w:r w:rsidRPr="004B2265">
        <w:t>Под маркой PIC фирмой Microchip выпускаются 8-, 16- и 32-битовые </w:t>
      </w:r>
      <w:hyperlink r:id="rId14" w:tooltip="Микроконтроллер" w:history="1">
        <w:r w:rsidRPr="004B2265">
          <w:rPr>
            <w:rStyle w:val="ac"/>
          </w:rPr>
          <w:t>микроконтроллеры</w:t>
        </w:r>
      </w:hyperlink>
      <w:r w:rsidRPr="004B2265">
        <w:t> и </w:t>
      </w:r>
      <w:hyperlink r:id="rId15" w:tooltip="Цифровой сигнальный процессор" w:history="1">
        <w:r w:rsidRPr="004B2265">
          <w:rPr>
            <w:rStyle w:val="ac"/>
          </w:rPr>
          <w:t>цифровые сигнальные контроллеры (DSC)</w:t>
        </w:r>
      </w:hyperlink>
      <w:r w:rsidRPr="004B2265">
        <w:t>, отличительной особенностью которых является хорошая преемственность различных семейств: программная совместимость (общие средства разработки: бесплатная </w:t>
      </w:r>
      <w:hyperlink r:id="rId16" w:tooltip="Интегрированная среда разработки" w:history="1">
        <w:r w:rsidRPr="004B2265">
          <w:rPr>
            <w:rStyle w:val="ac"/>
          </w:rPr>
          <w:t>IDE</w:t>
        </w:r>
      </w:hyperlink>
      <w:r w:rsidRPr="004B2265">
        <w:t> </w:t>
      </w:r>
      <w:hyperlink r:id="rId17" w:tooltip="MPLAB" w:history="1">
        <w:r w:rsidRPr="004B2265">
          <w:rPr>
            <w:rStyle w:val="ac"/>
          </w:rPr>
          <w:t>MPLAB</w:t>
        </w:r>
      </w:hyperlink>
      <w:r w:rsidRPr="004B2265">
        <w:t>, общие </w:t>
      </w:r>
      <w:hyperlink r:id="rId18" w:tooltip="Библиотека (программирование)" w:history="1">
        <w:r w:rsidRPr="004B2265">
          <w:rPr>
            <w:rStyle w:val="ac"/>
          </w:rPr>
          <w:t>библиотеки</w:t>
        </w:r>
      </w:hyperlink>
      <w:r w:rsidRPr="004B2265">
        <w:t>, общие стеки наиболее популярных </w:t>
      </w:r>
      <w:hyperlink r:id="rId19" w:tooltip="Протокол передачи данных" w:history="1">
        <w:r w:rsidRPr="004B2265">
          <w:rPr>
            <w:rStyle w:val="ac"/>
          </w:rPr>
          <w:t>протоколов передачи данных</w:t>
        </w:r>
      </w:hyperlink>
      <w:r w:rsidRPr="004B2265">
        <w:t>), совместимость по выводам, по периферии, по </w:t>
      </w:r>
      <w:hyperlink r:id="rId20" w:tooltip="Электрическое напряжение" w:history="1">
        <w:r w:rsidRPr="004B2265">
          <w:rPr>
            <w:rStyle w:val="ac"/>
          </w:rPr>
          <w:t>напряжениям</w:t>
        </w:r>
      </w:hyperlink>
      <w:r w:rsidRPr="004B2265">
        <w:t> питания. Номенклатура насчитывает более 500 различных контроллеров со всевозможными вариациями периферии, отличающимися объёмами памяти, количеством выводов, производительностью, диапазонами напряжений питания, рабочими температурами и др.</w:t>
      </w:r>
    </w:p>
    <w:p w:rsidR="004B2265" w:rsidRPr="004B2265" w:rsidRDefault="004B2265" w:rsidP="004B2265">
      <w:r w:rsidRPr="004B2265">
        <w:t>Широкая номенклатура, дающая возможность использования в конкретном изделии оптимального с точки зрения цены микроконтроллера (в том числе наличие в линейке однократно программируемых микроконтроллеров), низкое энергопотребление, большая гибкость и универсальность семейства являются причиной выбора PIC-контроллеров производителями электроники в качестве базового семейства для своих изделий</w:t>
      </w:r>
      <w:hyperlink r:id="rId21" w:anchor="cite_note-2" w:history="1">
        <w:r w:rsidRPr="004B2265">
          <w:rPr>
            <w:rStyle w:val="ac"/>
            <w:vertAlign w:val="superscript"/>
          </w:rPr>
          <w:t>[2]</w:t>
        </w:r>
      </w:hyperlink>
      <w:r w:rsidRPr="004B2265">
        <w:t>.</w:t>
      </w:r>
    </w:p>
    <w:p w:rsidR="004B2265" w:rsidRPr="004B2265" w:rsidRDefault="004B2265" w:rsidP="004B2265">
      <w:pPr>
        <w:rPr>
          <w:b/>
          <w:bCs/>
          <w:lang w:val="ru-RU"/>
        </w:rPr>
      </w:pPr>
      <w:r w:rsidRPr="004B2265">
        <w:rPr>
          <w:b/>
          <w:bCs/>
          <w:lang w:val="ru-RU"/>
        </w:rPr>
        <w:t>Содержание</w:t>
      </w:r>
    </w:p>
    <w:p w:rsidR="004B2265" w:rsidRPr="004B2265" w:rsidRDefault="004B2265" w:rsidP="004B2265">
      <w:pPr>
        <w:numPr>
          <w:ilvl w:val="0"/>
          <w:numId w:val="1"/>
        </w:numPr>
      </w:pPr>
      <w:hyperlink r:id="rId22" w:anchor="8-%D0%B1%D0%B8%D1%82%D0%BE%D0%B2%D1%8B%D0%B5_%D0%BC%D0%B8%D0%BA%D1%80%D0%BE%D0%BA%D0%BE%D0%BD%D1%82%D1%80%D0%BE%D0%BB%D0%BB%D0%B5%D1%80%D1%8B" w:history="1">
        <w:r w:rsidRPr="004B2265">
          <w:rPr>
            <w:rStyle w:val="ac"/>
          </w:rPr>
          <w:t>18-битовые микроконтроллеры</w:t>
        </w:r>
      </w:hyperlink>
    </w:p>
    <w:p w:rsidR="004B2265" w:rsidRPr="004B2265" w:rsidRDefault="004B2265" w:rsidP="004B2265">
      <w:pPr>
        <w:numPr>
          <w:ilvl w:val="1"/>
          <w:numId w:val="1"/>
        </w:numPr>
      </w:pPr>
      <w:hyperlink r:id="rId23" w:anchor="8-%D0%B1%D0%B8%D1%82%D0%BE%D0%B2%D1%8B%D0%B5_%D0%BC%D0%B8%D0%BA%D1%80%D0%BE%D0%BA%D0%BE%D0%BD%D1%82%D1%80%D0%BE%D0%BB%D0%BB%D0%B5%D1%80%D1%8B_PIC10/12/16/18" w:history="1">
        <w:r w:rsidRPr="004B2265">
          <w:rPr>
            <w:rStyle w:val="ac"/>
          </w:rPr>
          <w:t>1.18-битовые микроконтроллеры PIC10/12/16/18</w:t>
        </w:r>
      </w:hyperlink>
    </w:p>
    <w:p w:rsidR="004B2265" w:rsidRPr="004B2265" w:rsidRDefault="004B2265" w:rsidP="004B2265">
      <w:pPr>
        <w:numPr>
          <w:ilvl w:val="2"/>
          <w:numId w:val="1"/>
        </w:numPr>
      </w:pPr>
      <w:hyperlink r:id="rId24" w:anchor="%D0%90%D1%80%D1%85%D0%B8%D1%82%D0%B5%D0%BA%D1%82%D1%83%D1%80%D0%B0_%D0%B1%D0%B0%D0%B7%D0%BE%D0%B2%D0%BE%D0%B3%D0%BE_(BASELINE)_%D1%81%D0%B5%D0%BC%D0%B5%D0%B9%D1%81%D1%82%D0%B2%D0%B0" w:history="1">
        <w:r w:rsidRPr="004B2265">
          <w:rPr>
            <w:rStyle w:val="ac"/>
          </w:rPr>
          <w:t>1.1.1Архитектура базового (BASELINE) семейства</w:t>
        </w:r>
      </w:hyperlink>
    </w:p>
    <w:p w:rsidR="004B2265" w:rsidRPr="004B2265" w:rsidRDefault="004B2265" w:rsidP="004B2265">
      <w:pPr>
        <w:numPr>
          <w:ilvl w:val="2"/>
          <w:numId w:val="1"/>
        </w:numPr>
      </w:pPr>
      <w:hyperlink r:id="rId25" w:anchor="%D0%90%D1%80%D1%85%D0%B8%D1%82%D0%B5%D0%BA%D1%82%D1%83%D1%80%D0%B0_%D1%81%D1%80%D0%B5%D0%B4%D0%BD%D0%B5%D0%B3%D0%BE_(MID-RANGE)_%D1%81%D0%B5%D0%BC%D0%B5%D0%B9%D1%81%D1%82%D0%B2%D0%B0" w:history="1">
        <w:r w:rsidRPr="004B2265">
          <w:rPr>
            <w:rStyle w:val="ac"/>
          </w:rPr>
          <w:t>1.1.2Архитектура среднего (MID-RANGE) семейства</w:t>
        </w:r>
      </w:hyperlink>
    </w:p>
    <w:p w:rsidR="004B2265" w:rsidRPr="004B2265" w:rsidRDefault="004B2265" w:rsidP="004B2265">
      <w:pPr>
        <w:numPr>
          <w:ilvl w:val="2"/>
          <w:numId w:val="1"/>
        </w:numPr>
      </w:pPr>
      <w:hyperlink r:id="rId26" w:anchor="%D0%A0%D0%B0%D1%81%D1%88%D0%B8%D1%80%D0%B5%D0%BD%D0%BD%D0%B0%D1%8F_%D0%B0%D1%80%D1%85%D0%B8%D1%82%D0%B5%D0%BA%D1%82%D1%83%D1%80%D0%B0_%D1%81%D1%80%D0%B5%D0%B4%D0%BD%D0%B5%D0%B3%D0%BE_(MID-RANGE)_%D1%81%D0%B5%D0%BC%D0%B5%D0%B9%D1%81%D1%82%D0%B2%D0%B0" w:history="1">
        <w:r w:rsidRPr="004B2265">
          <w:rPr>
            <w:rStyle w:val="ac"/>
          </w:rPr>
          <w:t>1.1.3Расширенная архитектура среднего (MID-RANGE) семейства</w:t>
        </w:r>
      </w:hyperlink>
    </w:p>
    <w:p w:rsidR="004B2265" w:rsidRPr="004B2265" w:rsidRDefault="004B2265" w:rsidP="004B2265">
      <w:pPr>
        <w:numPr>
          <w:ilvl w:val="1"/>
          <w:numId w:val="1"/>
        </w:numPr>
      </w:pPr>
      <w:hyperlink r:id="rId27" w:anchor="8-%D0%B1%D0%B8%D1%82%D0%BE%D0%B2%D1%8B%D0%B5_%D0%BC%D0%B8%D0%BA%D1%80%D0%BE%D0%BA%D0%BE%D0%BD%D1%82%D1%80%D0%BE%D0%BB%D0%BB%D0%B5%D1%80%D1%8B_PIC18" w:history="1">
        <w:r w:rsidRPr="004B2265">
          <w:rPr>
            <w:rStyle w:val="ac"/>
          </w:rPr>
          <w:t>1.28-битовые микроконтроллеры PIC18</w:t>
        </w:r>
      </w:hyperlink>
    </w:p>
    <w:p w:rsidR="004B2265" w:rsidRPr="004B2265" w:rsidRDefault="004B2265" w:rsidP="004B2265">
      <w:pPr>
        <w:numPr>
          <w:ilvl w:val="0"/>
          <w:numId w:val="1"/>
        </w:numPr>
      </w:pPr>
      <w:hyperlink r:id="rId28" w:anchor="16-%D0%B1%D0%B8%D1%82%D0%BE%D0%B2%D1%8B%D0%B5_%D0%BA%D0%BE%D0%BD%D1%82%D1%80%D0%BE%D0%BB%D0%BB%D0%B5%D1%80%D1%8B" w:history="1">
        <w:r w:rsidRPr="004B2265">
          <w:rPr>
            <w:rStyle w:val="ac"/>
          </w:rPr>
          <w:t>216-битовые контроллеры</w:t>
        </w:r>
      </w:hyperlink>
    </w:p>
    <w:p w:rsidR="004B2265" w:rsidRPr="004B2265" w:rsidRDefault="004B2265" w:rsidP="004B2265">
      <w:pPr>
        <w:numPr>
          <w:ilvl w:val="1"/>
          <w:numId w:val="1"/>
        </w:numPr>
      </w:pPr>
      <w:hyperlink r:id="rId29" w:anchor="16-%D0%B1%D0%B8%D1%82%D0%BE%D0%B2%D1%8B%D0%B5_%D0%BC%D0%B8%D0%BA%D1%80%D0%BE%D0%BA%D0%BE%D0%BD%D1%82%D1%80%D0%BE%D0%BB%D0%BB%D0%B5%D1%80%D1%8B_PIC24F_%D0%B8_PIC24H" w:history="1">
        <w:r w:rsidRPr="004B2265">
          <w:rPr>
            <w:rStyle w:val="ac"/>
          </w:rPr>
          <w:t>2.116-битовые микроконтроллеры PIC24F и PIC24H</w:t>
        </w:r>
      </w:hyperlink>
    </w:p>
    <w:p w:rsidR="004B2265" w:rsidRPr="004B2265" w:rsidRDefault="004B2265" w:rsidP="004B2265">
      <w:pPr>
        <w:numPr>
          <w:ilvl w:val="1"/>
          <w:numId w:val="1"/>
        </w:numPr>
      </w:pPr>
      <w:hyperlink r:id="rId30" w:anchor="%D0%9A%D0%BE%D0%BD%D1%82%D1%80%D0%BE%D0%BB%D0%BB%D0%B5%D1%80%D1%8B_%D1%86%D0%B8%D1%84%D1%80%D0%BE%D0%B2%D0%BE%D0%B9_%D0%BE%D0%B1%D1%80%D0%B0%D0%B1%D0%BE%D1%82%D0%BA%D0%B8_%D1%81%D0%B8%D0%B3%D0%BD%D0%B0%D0%BB%D0%BE%D0%B2_dsPIC30F_%D0%B8_dsPIC33F" w:history="1">
        <w:r w:rsidRPr="004B2265">
          <w:rPr>
            <w:rStyle w:val="ac"/>
          </w:rPr>
          <w:t>2.2Контроллеры цифровой обработки сигналов dsPIC30F и dsPIC33F</w:t>
        </w:r>
      </w:hyperlink>
    </w:p>
    <w:p w:rsidR="004B2265" w:rsidRPr="004B2265" w:rsidRDefault="004B2265" w:rsidP="004B2265">
      <w:pPr>
        <w:numPr>
          <w:ilvl w:val="0"/>
          <w:numId w:val="1"/>
        </w:numPr>
      </w:pPr>
      <w:hyperlink r:id="rId31" w:anchor="32-%D0%B1%D0%B8%D1%82%D0%BE%D0%B2%D1%8B%D0%B5_%D0%BC%D0%B8%D0%BA%D1%80%D0%BE%D0%BA%D0%BE%D0%BD%D1%82%D1%80%D0%BE%D0%BB%D0%BB%D0%B5%D1%80%D1%8B" w:history="1">
        <w:r w:rsidRPr="004B2265">
          <w:rPr>
            <w:rStyle w:val="ac"/>
          </w:rPr>
          <w:t>332-битовые микроконтроллеры</w:t>
        </w:r>
      </w:hyperlink>
    </w:p>
    <w:p w:rsidR="004B2265" w:rsidRPr="004B2265" w:rsidRDefault="004B2265" w:rsidP="004B2265">
      <w:pPr>
        <w:numPr>
          <w:ilvl w:val="0"/>
          <w:numId w:val="1"/>
        </w:numPr>
      </w:pPr>
      <w:hyperlink r:id="rId32" w:anchor="%D0%A1%D1%80%D0%B5%D0%B4%D1%81%D1%82%D0%B2%D0%B0_%D0%BF%D1%80%D0%BE%D0%B3%D1%80%D0%B0%D0%BC%D0%BC%D0%B8%D1%80%D0%BE%D0%B2%D0%B0%D0%BD%D0%B8%D1%8F_%D0%B8_%D0%BE%D1%82%D0%BB%D0%B0%D0%B4%D0%BA%D0%B8" w:history="1">
        <w:r w:rsidRPr="004B2265">
          <w:rPr>
            <w:rStyle w:val="ac"/>
          </w:rPr>
          <w:t>4Средства программирования и отладки</w:t>
        </w:r>
      </w:hyperlink>
    </w:p>
    <w:p w:rsidR="004B2265" w:rsidRPr="004B2265" w:rsidRDefault="004B2265" w:rsidP="004B2265">
      <w:pPr>
        <w:numPr>
          <w:ilvl w:val="0"/>
          <w:numId w:val="1"/>
        </w:numPr>
      </w:pPr>
      <w:hyperlink r:id="rId33" w:anchor="%D0%A1%D0%BC._%D1%82%D0%B0%D0%BA%D0%B6%D0%B5" w:history="1">
        <w:r w:rsidRPr="004B2265">
          <w:rPr>
            <w:rStyle w:val="ac"/>
          </w:rPr>
          <w:t>5См. также</w:t>
        </w:r>
      </w:hyperlink>
    </w:p>
    <w:p w:rsidR="004B2265" w:rsidRPr="004B2265" w:rsidRDefault="004B2265" w:rsidP="004B2265">
      <w:pPr>
        <w:numPr>
          <w:ilvl w:val="0"/>
          <w:numId w:val="1"/>
        </w:numPr>
      </w:pPr>
      <w:hyperlink r:id="rId34" w:anchor="%D0%9F%D1%80%D0%B8%D0%BC%D0%B5%D1%87%D0%B0%D0%BD%D0%B8%D1%8F" w:history="1">
        <w:r w:rsidRPr="004B2265">
          <w:rPr>
            <w:rStyle w:val="ac"/>
          </w:rPr>
          <w:t>6Примечания</w:t>
        </w:r>
      </w:hyperlink>
    </w:p>
    <w:p w:rsidR="004B2265" w:rsidRPr="004B2265" w:rsidRDefault="004B2265" w:rsidP="004B2265">
      <w:pPr>
        <w:numPr>
          <w:ilvl w:val="0"/>
          <w:numId w:val="1"/>
        </w:numPr>
      </w:pPr>
      <w:hyperlink r:id="rId35" w:anchor="%D0%A1%D1%81%D1%8B%D0%BB%D0%BA%D0%B8" w:history="1">
        <w:r w:rsidRPr="004B2265">
          <w:rPr>
            <w:rStyle w:val="ac"/>
          </w:rPr>
          <w:t>7Ссылки</w:t>
        </w:r>
      </w:hyperlink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8-битовые микроконтроллеры</w:t>
      </w:r>
    </w:p>
    <w:p w:rsidR="004B2265" w:rsidRPr="004B2265" w:rsidRDefault="004B2265" w:rsidP="004B2265">
      <w:r w:rsidRPr="004B2265">
        <w:t>[</w:t>
      </w:r>
      <w:hyperlink r:id="rId36" w:tooltip="Редактировать раздел «8-битовые микроконтроллеры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37" w:tooltip="Редактировать код раздела «8-битовые микроконтроллеры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8-битовые микроконтроллеры делятся на два больших семейства: PIC10/12/16 и PIC18.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8-битовые микроконтроллеры PIC10/12/16/18</w:t>
      </w:r>
    </w:p>
    <w:p w:rsidR="004B2265" w:rsidRPr="004B2265" w:rsidRDefault="004B2265" w:rsidP="004B2265">
      <w:pPr>
        <w:rPr>
          <w:b/>
          <w:bCs/>
        </w:rPr>
      </w:pPr>
      <w:r w:rsidRPr="004B2265">
        <w:t>[</w:t>
      </w:r>
      <w:hyperlink r:id="rId38" w:tooltip="Редактировать раздел «8-битовые микроконтроллеры PIC10/12/16/18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39" w:tooltip="Редактировать код раздела «8-битовые микроконтроллеры PIC10/12/16/18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Ядра 8-битовых микроконтроллеров PIC10/12/16 могут быть построены одной из двух архитектур: BASELINE и MID-RANGE.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Архитектура базового (BASELINE) семейства</w:t>
      </w:r>
    </w:p>
    <w:p w:rsidR="004B2265" w:rsidRPr="004B2265" w:rsidRDefault="004B2265" w:rsidP="004B2265">
      <w:pPr>
        <w:rPr>
          <w:b/>
          <w:bCs/>
        </w:rPr>
      </w:pPr>
      <w:r w:rsidRPr="004B2265">
        <w:t>[</w:t>
      </w:r>
      <w:hyperlink r:id="rId40" w:tooltip="Редактировать раздел «Архитектура базового (BASELINE) семейства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41" w:tooltip="Редактировать код раздела «Архитектура базового (BASELINE) семейства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lastRenderedPageBreak/>
        <w:t>Архитектуру BASELINE имеют ядра контроллеров семейства PIC10 и часть контроллеров семейств PIC12 и PIC16. Отличительные черты: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ширина слова памяти программ: 12 бит;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количество поддерживаемых </w:t>
      </w:r>
      <w:hyperlink r:id="rId42" w:tooltip="Машинная инструкция" w:history="1">
        <w:r w:rsidRPr="004B2265">
          <w:rPr>
            <w:rStyle w:val="ac"/>
          </w:rPr>
          <w:t>машинных инструкций</w:t>
        </w:r>
      </w:hyperlink>
      <w:r w:rsidRPr="004B2265">
        <w:t>: 35;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количество выводов (контактов): от 6 до 28;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дешевизна (по сравнению с другими решениями фирмы Microchip);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поддержка широкого диапазона </w:t>
      </w:r>
      <w:hyperlink r:id="rId43" w:tooltip="Электрическое напряжение" w:history="1">
        <w:r w:rsidRPr="004B2265">
          <w:rPr>
            <w:rStyle w:val="ac"/>
          </w:rPr>
          <w:t>напряжений</w:t>
        </w:r>
      </w:hyperlink>
      <w:r w:rsidRPr="004B2265">
        <w:t> питания;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возможность работы при низких напряжениях (применимо, например, в устройствах с </w:t>
      </w:r>
      <w:hyperlink r:id="rId44" w:tooltip="Батарея (электротехника)" w:history="1">
        <w:r w:rsidRPr="004B2265">
          <w:rPr>
            <w:rStyle w:val="ac"/>
          </w:rPr>
          <w:t>батарейным питанием</w:t>
        </w:r>
      </w:hyperlink>
      <w:r w:rsidRPr="004B2265">
        <w:t>);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низкое потребление </w:t>
      </w:r>
      <w:hyperlink r:id="rId45" w:tooltip="Электрический ток" w:history="1">
        <w:r w:rsidRPr="004B2265">
          <w:rPr>
            <w:rStyle w:val="ac"/>
          </w:rPr>
          <w:t>тока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малые габаритные размеры корпуса;</w:t>
      </w:r>
    </w:p>
    <w:p w:rsidR="004B2265" w:rsidRPr="004B2265" w:rsidRDefault="004B2265" w:rsidP="004B2265">
      <w:pPr>
        <w:numPr>
          <w:ilvl w:val="0"/>
          <w:numId w:val="2"/>
        </w:numPr>
      </w:pPr>
      <w:r w:rsidRPr="004B2265">
        <w:t>наличие встроенной flash-памяти для программ.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Архитектура среднего (MID-RANGE) семейства</w:t>
      </w:r>
    </w:p>
    <w:p w:rsidR="004B2265" w:rsidRPr="004B2265" w:rsidRDefault="004B2265" w:rsidP="004B2265">
      <w:pPr>
        <w:rPr>
          <w:b/>
          <w:bCs/>
        </w:rPr>
      </w:pPr>
      <w:r w:rsidRPr="004B2265">
        <w:t>[</w:t>
      </w:r>
      <w:hyperlink r:id="rId46" w:tooltip="Редактировать раздел «Архитектура среднего (MID-RANGE) семейства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47" w:tooltip="Редактировать код раздела «Архитектура среднего (MID-RANGE) семейства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Архитектуру MID-RANGE имеют ядра микроконтроллеров серий PIC12 и PIC16. Отличительные черты: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ширина слова памяти программ: 14 бит;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количество поддерживаемых машинных инструкций: 35;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количество выводов: от 6 до 64;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работа в диапазоне напряжений питания от 2,0 до 5,5 В;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малый ток потребления;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поддержка системных </w:t>
      </w:r>
      <w:hyperlink r:id="rId48" w:tooltip="Прерывание" w:history="1">
        <w:r w:rsidRPr="004B2265">
          <w:rPr>
            <w:rStyle w:val="ac"/>
          </w:rPr>
          <w:t>прерываний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аппаратная поддержка стека;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наличие встроенной flash-памяти для программ;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наличие энергонезависимой памяти типа </w:t>
      </w:r>
      <w:hyperlink r:id="rId49" w:tooltip="EEPROM" w:history="1">
        <w:r w:rsidRPr="004B2265">
          <w:rPr>
            <w:rStyle w:val="ac"/>
          </w:rPr>
          <w:t>EEPROM</w:t>
        </w:r>
      </w:hyperlink>
      <w:r w:rsidRPr="004B2265">
        <w:t> для данных;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поддержка периферии (</w:t>
      </w:r>
      <w:hyperlink r:id="rId50" w:tooltip="USB" w:history="1">
        <w:r w:rsidRPr="004B2265">
          <w:rPr>
            <w:rStyle w:val="ac"/>
          </w:rPr>
          <w:t>USB</w:t>
        </w:r>
      </w:hyperlink>
      <w:r w:rsidRPr="004B2265">
        <w:t>, </w:t>
      </w:r>
      <w:hyperlink r:id="rId51" w:tooltip="Serial Peripheral Interface" w:history="1">
        <w:r w:rsidRPr="004B2265">
          <w:rPr>
            <w:rStyle w:val="ac"/>
          </w:rPr>
          <w:t>SPI</w:t>
        </w:r>
      </w:hyperlink>
      <w:r w:rsidRPr="004B2265">
        <w:t>, </w:t>
      </w:r>
      <w:hyperlink r:id="rId52" w:tooltip="I²C" w:history="1">
        <w:r w:rsidRPr="004B2265">
          <w:rPr>
            <w:rStyle w:val="ac"/>
          </w:rPr>
          <w:t>I²C</w:t>
        </w:r>
      </w:hyperlink>
      <w:r w:rsidRPr="004B2265">
        <w:t>, </w:t>
      </w:r>
      <w:hyperlink r:id="rId53" w:tooltip="USART" w:history="1">
        <w:r w:rsidRPr="004B2265">
          <w:rPr>
            <w:rStyle w:val="ac"/>
          </w:rPr>
          <w:t>USART</w:t>
        </w:r>
      </w:hyperlink>
      <w:r w:rsidRPr="004B2265">
        <w:t>, </w:t>
      </w:r>
      <w:hyperlink r:id="rId54" w:tooltip="LCD" w:history="1">
        <w:r w:rsidRPr="004B2265">
          <w:rPr>
            <w:rStyle w:val="ac"/>
          </w:rPr>
          <w:t>LCD</w:t>
        </w:r>
      </w:hyperlink>
      <w:r w:rsidRPr="004B2265">
        <w:t>, </w:t>
      </w:r>
      <w:hyperlink r:id="rId55" w:tooltip="Компаратор" w:history="1">
        <w:r w:rsidRPr="004B2265">
          <w:rPr>
            <w:rStyle w:val="ac"/>
          </w:rPr>
          <w:t>компараторов</w:t>
        </w:r>
      </w:hyperlink>
      <w:r w:rsidRPr="004B2265">
        <w:t>, </w:t>
      </w:r>
      <w:hyperlink r:id="rId56" w:tooltip="АЦП" w:history="1">
        <w:r w:rsidRPr="004B2265">
          <w:rPr>
            <w:rStyle w:val="ac"/>
          </w:rPr>
          <w:t>АЦП</w:t>
        </w:r>
      </w:hyperlink>
      <w:r w:rsidRPr="004B2265">
        <w:t> и т. п.);</w:t>
      </w:r>
    </w:p>
    <w:p w:rsidR="004B2265" w:rsidRPr="004B2265" w:rsidRDefault="004B2265" w:rsidP="004B2265">
      <w:pPr>
        <w:numPr>
          <w:ilvl w:val="0"/>
          <w:numId w:val="3"/>
        </w:numPr>
      </w:pPr>
      <w:r w:rsidRPr="004B2265">
        <w:t>производительность: 5 </w:t>
      </w:r>
      <w:hyperlink r:id="rId57" w:tooltip="MIPS (быстродействие)" w:history="1">
        <w:r w:rsidRPr="004B2265">
          <w:rPr>
            <w:rStyle w:val="ac"/>
          </w:rPr>
          <w:t>MIPS</w:t>
        </w:r>
      </w:hyperlink>
      <w:r w:rsidRPr="004B2265">
        <w:t>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Расширенная архитектура среднего (MID-RANGE) семейства</w:t>
      </w:r>
    </w:p>
    <w:p w:rsidR="004B2265" w:rsidRPr="004B2265" w:rsidRDefault="004B2265" w:rsidP="004B2265">
      <w:pPr>
        <w:rPr>
          <w:b/>
          <w:bCs/>
        </w:rPr>
      </w:pPr>
      <w:r w:rsidRPr="004B2265">
        <w:t>[</w:t>
      </w:r>
      <w:hyperlink r:id="rId58" w:tooltip="Редактировать раздел «Расширенная архитектура среднего (MID-RANGE) семейства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59" w:tooltip="Редактировать код раздела «Расширенная архитектура среднего (MID-RANGE) семейства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Расширенную архитектуру MID-RANGE имеют ядра новых микроконтроллеров семейств PIC12 и PIC16. Отличительные черты: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ширина слова памяти программ: 14 бит;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количество поддерживаемых машинных инструкций: 35 основных и 14 дополнительных (оптимизированных под компилятор языка </w:t>
      </w:r>
      <w:hyperlink r:id="rId60" w:tooltip="Си (язык программирования)" w:history="1">
        <w:r w:rsidRPr="004B2265">
          <w:rPr>
            <w:rStyle w:val="ac"/>
          </w:rPr>
          <w:t>C</w:t>
        </w:r>
      </w:hyperlink>
      <w:r w:rsidRPr="004B2265">
        <w:t>, позволяющих снизить размер кода на 40 %);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увеличенный объём памяти программ и данных;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более глубокий и улучшенный аппаратный стек;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дополнительные источники сброса;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поддержка периферийных устройств с модулем mTouch™ (используется для создания сенсорных пользовательских интерфейсов);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уменьшенное время входа в </w:t>
      </w:r>
      <w:hyperlink r:id="rId61" w:tooltip="Прерывание" w:history="1">
        <w:r w:rsidRPr="004B2265">
          <w:rPr>
            <w:rStyle w:val="ac"/>
          </w:rPr>
          <w:t>прерывание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4"/>
        </w:numPr>
      </w:pPr>
      <w:r w:rsidRPr="004B2265">
        <w:t>производительность увеличена до 8 MIPS.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8-битовые микроконтроллеры PIC18</w:t>
      </w:r>
    </w:p>
    <w:p w:rsidR="004B2265" w:rsidRPr="004B2265" w:rsidRDefault="004B2265" w:rsidP="004B2265">
      <w:pPr>
        <w:rPr>
          <w:b/>
          <w:bCs/>
        </w:rPr>
      </w:pPr>
      <w:r w:rsidRPr="004B2265">
        <w:t>[</w:t>
      </w:r>
      <w:hyperlink r:id="rId62" w:tooltip="Редактировать раздел «8-битовые микроконтроллеры PIC18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63" w:tooltip="Редактировать код раздела «8-битовые микроконтроллеры PIC18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Отличительные черты микроконтроллеров семейства PIC18F: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ширина слова памяти программ: 16 бит;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lastRenderedPageBreak/>
        <w:t>возможность подключения следующей периферии: 10-битовых и 12-битовых </w:t>
      </w:r>
      <w:hyperlink r:id="rId64" w:tooltip="Аналого-цифровой преобразователь" w:history="1">
        <w:r w:rsidRPr="004B2265">
          <w:rPr>
            <w:rStyle w:val="ac"/>
          </w:rPr>
          <w:t>АЦП</w:t>
        </w:r>
      </w:hyperlink>
      <w:r w:rsidRPr="004B2265">
        <w:t>, </w:t>
      </w:r>
      <w:hyperlink r:id="rId65" w:tooltip="Компаратор" w:history="1">
        <w:r w:rsidRPr="004B2265">
          <w:rPr>
            <w:rStyle w:val="ac"/>
          </w:rPr>
          <w:t>компараторов</w:t>
        </w:r>
      </w:hyperlink>
      <w:r w:rsidRPr="004B2265">
        <w:t>, ШИМ, захват/сравнение, </w:t>
      </w:r>
      <w:hyperlink r:id="rId66" w:tooltip="Драйвер (электроника)" w:history="1">
        <w:r w:rsidRPr="004B2265">
          <w:rPr>
            <w:rStyle w:val="ac"/>
          </w:rPr>
          <w:t>драйверов</w:t>
        </w:r>
      </w:hyperlink>
      <w:r w:rsidRPr="004B2265">
        <w:t>, </w:t>
      </w:r>
      <w:hyperlink r:id="rId67" w:tooltip="Жидкокристаллический дисплей" w:history="1">
        <w:r w:rsidRPr="004B2265">
          <w:rPr>
            <w:rStyle w:val="ac"/>
          </w:rPr>
          <w:t>ЖКИ</w:t>
        </w:r>
      </w:hyperlink>
      <w:r w:rsidRPr="004B2265">
        <w:t>, периферии с интерфейсами </w:t>
      </w:r>
      <w:hyperlink r:id="rId68" w:tooltip="USB" w:history="1">
        <w:r w:rsidRPr="004B2265">
          <w:rPr>
            <w:rStyle w:val="ac"/>
          </w:rPr>
          <w:t>USB</w:t>
        </w:r>
      </w:hyperlink>
      <w:r w:rsidRPr="004B2265">
        <w:t>, </w:t>
      </w:r>
      <w:hyperlink r:id="rId69" w:tooltip="Controller Area Network" w:history="1">
        <w:r w:rsidRPr="004B2265">
          <w:rPr>
            <w:rStyle w:val="ac"/>
          </w:rPr>
          <w:t>CAN</w:t>
        </w:r>
      </w:hyperlink>
      <w:r w:rsidRPr="004B2265">
        <w:t>, </w:t>
      </w:r>
      <w:hyperlink r:id="rId70" w:tooltip="I²C" w:history="1">
        <w:r w:rsidRPr="004B2265">
          <w:rPr>
            <w:rStyle w:val="ac"/>
          </w:rPr>
          <w:t>I²C</w:t>
        </w:r>
      </w:hyperlink>
      <w:r w:rsidRPr="004B2265">
        <w:t>, </w:t>
      </w:r>
      <w:hyperlink r:id="rId71" w:tooltip="Serial Peripheral Interface" w:history="1">
        <w:r w:rsidRPr="004B2265">
          <w:rPr>
            <w:rStyle w:val="ac"/>
          </w:rPr>
          <w:t>SPI</w:t>
        </w:r>
      </w:hyperlink>
      <w:r w:rsidRPr="004B2265">
        <w:t>, </w:t>
      </w:r>
      <w:hyperlink r:id="rId72" w:tooltip="Универсальный асинхронный приёмопередатчик" w:history="1">
        <w:r w:rsidRPr="004B2265">
          <w:rPr>
            <w:rStyle w:val="ac"/>
          </w:rPr>
          <w:t>USART</w:t>
        </w:r>
      </w:hyperlink>
      <w:r w:rsidRPr="004B2265">
        <w:t>, </w:t>
      </w:r>
      <w:hyperlink r:id="rId73" w:tooltip="Ethernet" w:history="1">
        <w:r w:rsidRPr="004B2265">
          <w:rPr>
            <w:rStyle w:val="ac"/>
          </w:rPr>
          <w:t>Ethernet</w:t>
        </w:r>
      </w:hyperlink>
      <w:r w:rsidRPr="004B2265">
        <w:t>, </w:t>
      </w:r>
      <w:hyperlink r:id="rId74" w:tooltip="TCP/IP" w:history="1">
        <w:r w:rsidRPr="004B2265">
          <w:rPr>
            <w:rStyle w:val="ac"/>
          </w:rPr>
          <w:t>TCP/IP</w:t>
        </w:r>
      </w:hyperlink>
      <w:r w:rsidRPr="004B2265">
        <w:t>, </w:t>
      </w:r>
      <w:hyperlink r:id="rId75" w:tooltip="ZigBee" w:history="1">
        <w:r w:rsidRPr="004B2265">
          <w:rPr>
            <w:rStyle w:val="ac"/>
          </w:rPr>
          <w:t>ZigBee</w:t>
        </w:r>
      </w:hyperlink>
      <w:r w:rsidRPr="004B2265">
        <w:t> и др.;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производительность: до 16 </w:t>
      </w:r>
      <w:hyperlink r:id="rId76" w:tooltip="MIPS (быстродействие)" w:history="1">
        <w:r w:rsidRPr="004B2265">
          <w:rPr>
            <w:rStyle w:val="ac"/>
          </w:rPr>
          <w:t>MIPS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объём памяти программ: до 128 кБ;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количество выводов: от 18 до 100;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поддержка технологии NanoWatt;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наличие программируемого генератора;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поддерживаемые напряжения питания: 3,3 и 5 В;</w:t>
      </w:r>
    </w:p>
    <w:p w:rsidR="004B2265" w:rsidRPr="004B2265" w:rsidRDefault="004B2265" w:rsidP="004B2265">
      <w:pPr>
        <w:numPr>
          <w:ilvl w:val="0"/>
          <w:numId w:val="5"/>
        </w:numPr>
      </w:pPr>
      <w:r w:rsidRPr="004B2265">
        <w:t>совместимость (программная, по выводам, по периферийным модулям) с другими контроллерами этого семейства и с 16-битовыми контроллерами других семейств.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16-битовые контроллеры</w:t>
      </w:r>
    </w:p>
    <w:p w:rsidR="004B2265" w:rsidRPr="004B2265" w:rsidRDefault="004B2265" w:rsidP="004B2265">
      <w:r w:rsidRPr="004B2265">
        <w:t>[</w:t>
      </w:r>
      <w:hyperlink r:id="rId77" w:tooltip="Редактировать раздел «16-битовые контроллеры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78" w:tooltip="Редактировать код раздела «16-битовые контроллеры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Компания Microchip производит два семейства 16-разрядных микроконтроллеров (MCU) и два семейства 16-разрядных цифровых сигнальных контроллеров (DSC), которые дают разработчикам совместимые платформы с обширным выбором типов корпусов, периферийных модулей и быстродействия. Основные черты всех 16-разрядных семейств:</w:t>
      </w:r>
    </w:p>
    <w:p w:rsidR="004B2265" w:rsidRPr="004B2265" w:rsidRDefault="004B2265" w:rsidP="004B2265">
      <w:pPr>
        <w:numPr>
          <w:ilvl w:val="0"/>
          <w:numId w:val="6"/>
        </w:numPr>
      </w:pPr>
      <w:r w:rsidRPr="004B2265">
        <w:t>ширина слова памяти программ: 24 бит;</w:t>
      </w:r>
    </w:p>
    <w:p w:rsidR="004B2265" w:rsidRPr="004B2265" w:rsidRDefault="004B2265" w:rsidP="004B2265">
      <w:pPr>
        <w:numPr>
          <w:ilvl w:val="0"/>
          <w:numId w:val="6"/>
        </w:numPr>
      </w:pPr>
      <w:r w:rsidRPr="004B2265">
        <w:t>совместимость по выводам;</w:t>
      </w:r>
    </w:p>
    <w:p w:rsidR="004B2265" w:rsidRPr="004B2265" w:rsidRDefault="004B2265" w:rsidP="004B2265">
      <w:pPr>
        <w:numPr>
          <w:ilvl w:val="0"/>
          <w:numId w:val="6"/>
        </w:numPr>
      </w:pPr>
      <w:r w:rsidRPr="004B2265">
        <w:t>единая система команд;</w:t>
      </w:r>
    </w:p>
    <w:p w:rsidR="004B2265" w:rsidRPr="004B2265" w:rsidRDefault="004B2265" w:rsidP="004B2265">
      <w:pPr>
        <w:numPr>
          <w:ilvl w:val="0"/>
          <w:numId w:val="6"/>
        </w:numPr>
      </w:pPr>
      <w:r w:rsidRPr="004B2265">
        <w:t>общие компиляторы Си и средства разработки;</w:t>
      </w:r>
    </w:p>
    <w:p w:rsidR="004B2265" w:rsidRPr="004B2265" w:rsidRDefault="004B2265" w:rsidP="004B2265">
      <w:pPr>
        <w:numPr>
          <w:ilvl w:val="0"/>
          <w:numId w:val="6"/>
        </w:numPr>
      </w:pPr>
      <w:r w:rsidRPr="004B2265">
        <w:t>количество выводов: от 18 до 100;</w:t>
      </w:r>
    </w:p>
    <w:p w:rsidR="004B2265" w:rsidRPr="004B2265" w:rsidRDefault="004B2265" w:rsidP="004B2265">
      <w:pPr>
        <w:numPr>
          <w:ilvl w:val="0"/>
          <w:numId w:val="6"/>
        </w:numPr>
      </w:pPr>
      <w:r w:rsidRPr="004B2265">
        <w:t>объём flash-памяти: от 6 до 536 Кб.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16-битовые микроконтроллеры PIC24F и PIC24H</w:t>
      </w:r>
    </w:p>
    <w:p w:rsidR="004B2265" w:rsidRPr="004B2265" w:rsidRDefault="004B2265" w:rsidP="004B2265">
      <w:pPr>
        <w:rPr>
          <w:b/>
          <w:bCs/>
        </w:rPr>
      </w:pPr>
      <w:r w:rsidRPr="004B2265">
        <w:t>[</w:t>
      </w:r>
      <w:hyperlink r:id="rId79" w:tooltip="Редактировать раздел «16-битовые микроконтроллеры PIC24F и PIC24H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80" w:tooltip="Редактировать код раздела «16-битовые микроконтроллеры PIC24F и PIC24H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Основные особенности: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выполнение команды за 2 такта генератора;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гарантированное время отклика на прерывание — 5 командных тактов;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доступ к памяти (в том числе инструкции чтения-модификации-записи) за 1 командный такт;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аппаратный умножитель (за 1 такт);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аппаратный делитель 32/16 и 16/16 чисел (17 командных тактов);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диапазон питающих напряжений 1.8…3,6 В, один источник питания;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внутрисхемное и самопрограммирование;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встроенный генератор с PLL;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расширенная периферия (до 3 SPI, до 3 I2C, до 4 UART (с поддержкой IrDA, LIN), CAN (и расширенный ECAN), USB OTG);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модуль измерения времени заряда (CTMU), основное применение — управление ёмкостными сенсорами;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ток портов ввода-вывода общего назначения — 18 мА;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порты толерантны к устройствам с питанием 5 В;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поддержка до девяти 16-битовых таймеров общего назначения;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поддержка до восьми модулей захвата;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поддержка нескольких энергосберегающих режимов;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lastRenderedPageBreak/>
        <w:t>поддержка до двух АЦП (32 канала) с конфигурируемой разрядностью;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поддержка до восьми 16-битовых модулей сравнения / генерации ШИМ;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программное переназначение выводов (PPS);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прямой доступ к памяти DMA (у PIC24H);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расширенный набор инструкций;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16 ортогональных регистров общего назначения;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векторная приоритетная система прерываний;</w:t>
      </w:r>
    </w:p>
    <w:p w:rsidR="004B2265" w:rsidRPr="004B2265" w:rsidRDefault="004B2265" w:rsidP="004B2265">
      <w:pPr>
        <w:numPr>
          <w:ilvl w:val="0"/>
          <w:numId w:val="7"/>
        </w:numPr>
      </w:pPr>
      <w:r w:rsidRPr="004B2265">
        <w:t>и другие особенности (методы адресации, аппаратные циклы).</w:t>
      </w:r>
    </w:p>
    <w:p w:rsidR="004B2265" w:rsidRPr="004B2265" w:rsidRDefault="004B2265" w:rsidP="004B2265">
      <w:r w:rsidRPr="004B2265">
        <w:t>16-битовые микроконтроллеры представлены в двух модификациях — PIC24F и PIC24H, отличающихся технологией изготовления flash-памяти программ. Это определяет диапазон питающих напряжений — для PIC24F — 2,0…3,6 В, для PIC24H — 3,0…3,6 В.</w:t>
      </w:r>
    </w:p>
    <w:p w:rsidR="004B2265" w:rsidRPr="004B2265" w:rsidRDefault="004B2265" w:rsidP="004B2265">
      <w:r w:rsidRPr="004B2265">
        <w:t>Контроллеры первого семейства (PIC24F) производятся по более дешёвой технологии (0,25 мкм) и работают с максимальной производительностью ядра (16 MIPS, 32 МГц). Контроллеры второго семейства (PIC24H) производятся с использованием более сложного техпроцесса, что позволяет добиться большей скорости работы (40 MIPS, 80 МГц). Контроллеры обоих семейств поддерживают внутрисхемное программирование (ICSP) и самопрограммирование (RTSP).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Контроллеры цифровой обработки сигналов dsPIC30F и dsPIC33F</w:t>
      </w:r>
    </w:p>
    <w:p w:rsidR="004B2265" w:rsidRPr="004B2265" w:rsidRDefault="004B2265" w:rsidP="004B2265">
      <w:pPr>
        <w:rPr>
          <w:b/>
          <w:bCs/>
        </w:rPr>
      </w:pPr>
      <w:r w:rsidRPr="004B2265">
        <w:t>[</w:t>
      </w:r>
      <w:hyperlink r:id="rId81" w:tooltip="Редактировать раздел «Контроллеры цифровой обработки сигналов dsPIC30F и dsPIC33F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82" w:tooltip="Редактировать код раздела «Контроллеры цифровой обработки сигналов dsPIC30F и dsPIC33F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Компания Microchip предлагает два семейства 16-разрядных микроконтроллеров с flash-памятью и с поддержкой команд цифровой обработки сигналов — dsPIC30F и dsPIC33F. Быстродействие (30 MIPS для dsPIC30F, 40 MIPS для dsPIC33FJ, 70 MIPS для dsPIC33EP) и эффективная система команд позволяют использовать контроллеры в системах реального времени. Особенности: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расширенная система команд, включающая специфические команды поддержки </w:t>
      </w:r>
      <w:hyperlink r:id="rId83" w:tooltip="Цифровая обработка сигналов" w:history="1">
        <w:r w:rsidRPr="004B2265">
          <w:rPr>
            <w:rStyle w:val="ac"/>
          </w:rPr>
          <w:t>цифровой обработки сигналов (DSP)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24-разрядные инструкции выполняются за 4 периода тактовой частоты у dsPIC30F и за 2 — у dsPIC33FJ(EP), за исключением команд деления, команд переходов, команд пересылки данных из регистра в регистр и табличных команд;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разрядность программного счётчика (24 бита) позволяет адресовать до 4 М слов программной памяти (4 М*24 бит);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аппаратная поддержка циклов типа DO и REPEAT, выполнение которых не требует дополнительных издержек программной памяти и времени на анализ условий окончания. В то же время эти циклы могут быть прерваны событиями прерывания в любой момент;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16 рабочих регистров. В регистрах можно хранить данные, адрес или смещение адреса;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два класса команд: микроконтроллерные инструкции (MCU) и команды цифровой обработки сигналов (DSP). Оба этих класса равноправно встроены в архитектуру контроллера и обрабатываются одним ядром;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различные типы адресации;</w:t>
      </w:r>
    </w:p>
    <w:p w:rsidR="004B2265" w:rsidRPr="004B2265" w:rsidRDefault="004B2265" w:rsidP="004B2265">
      <w:pPr>
        <w:numPr>
          <w:ilvl w:val="0"/>
          <w:numId w:val="8"/>
        </w:numPr>
      </w:pPr>
      <w:r w:rsidRPr="004B2265">
        <w:t>система команд оптимизирована для получения максимальной эффективности при программировании на языке высокого уровня Си.</w:t>
      </w:r>
    </w:p>
    <w:p w:rsidR="004B2265" w:rsidRPr="004B2265" w:rsidRDefault="004B2265" w:rsidP="004B2265">
      <w:r w:rsidRPr="004B2265">
        <w:t>Если о PIC24F можно говорить, как об усечённом доработанном варианте dsPIC30F (без ядра ЦОС, с трёхвольтовым питанием и переработанным конвейером), то PIC24H — это усечённый вариант dsPIC33F. Хотя в данном сравнении нарушены причинно-</w:t>
      </w:r>
      <w:r w:rsidRPr="004B2265">
        <w:lastRenderedPageBreak/>
        <w:t>следственные связи, технически оно верно. Ядро dsPIC33F полностью аналогично ядру dsPIC30F, за исключением того, что в dsPIC33F команда выполняется за два такта генератора. Семейства полностью совместимы по набору инструкций, программной модели и способам адресации, что позволяет использовать библиотеки и исходные коды программ, написанные для dsPIC30F. Особо следует отметить переработанную по сравнению с dsPIC30F систему тактирования. dsPIC33F, как и семейство PIC24H, имеют PLL с дробным коэффициентом умножения (настраиваемым программно), что позволяет получить сетку частот от 12,5 МГц до 80 МГц с шагом 0,25 МГц при использовании 4 МГц </w:t>
      </w:r>
      <w:hyperlink r:id="rId84" w:tooltip="Кварцевый резонатор" w:history="1">
        <w:r w:rsidRPr="004B2265">
          <w:rPr>
            <w:rStyle w:val="ac"/>
          </w:rPr>
          <w:t>кварцевого резонатора</w:t>
        </w:r>
      </w:hyperlink>
      <w:r w:rsidRPr="004B2265">
        <w:t>. Кроме того, контроллеры dsPIC33F и PIC24H имеют два внутренних высокостабильных RC-генератора с частотами 7,3728 МГц и 32,768 кГц. Отдельный делитель тактовой частоты ядра (модуль DOZE) присутствует во всех новых контроллерах 16-битовых семейств. Он позволяет уменьшить тактовую частоту, подаваемую на ядро, независимо от тактовой частоты периферийных модулей, что необходимо для уменьшения потребления в энергоограниченных приложениях. Большой выбор периферии.</w:t>
      </w:r>
    </w:p>
    <w:p w:rsidR="004B2265" w:rsidRPr="004B2265" w:rsidRDefault="004B2265" w:rsidP="004B2265">
      <w:r w:rsidRPr="004B2265">
        <w:t>Периферия общего назначения: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календарь и часы реального времени RTCC;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аппаратный подсчёт CRC;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расширенная периферия (SPI, I2C, UART (с поддержкой IrDA, LIN), CAN (ECAN));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10- и 12-битовые </w:t>
      </w:r>
      <w:hyperlink r:id="rId85" w:tooltip="Аналого-цифровой преобразователь" w:history="1">
        <w:r w:rsidRPr="004B2265">
          <w:rPr>
            <w:rStyle w:val="ac"/>
          </w:rPr>
          <w:t>АЦП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9"/>
        </w:numPr>
      </w:pPr>
      <w:hyperlink r:id="rId86" w:tooltip="Компаратор" w:history="1">
        <w:r w:rsidRPr="004B2265">
          <w:rPr>
            <w:rStyle w:val="ac"/>
          </w:rPr>
          <w:t>компараторы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10- и 16-битовые </w:t>
      </w:r>
      <w:hyperlink r:id="rId87" w:tooltip="Цифро-аналоговый преобразователь" w:history="1">
        <w:r w:rsidRPr="004B2265">
          <w:rPr>
            <w:rStyle w:val="ac"/>
          </w:rPr>
          <w:t>ЦАП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9"/>
        </w:numPr>
      </w:pPr>
      <w:hyperlink r:id="rId88" w:tooltip="Прямой доступ к памяти" w:history="1">
        <w:r w:rsidRPr="004B2265">
          <w:rPr>
            <w:rStyle w:val="ac"/>
          </w:rPr>
          <w:t>прямой доступ к памяти (DMA)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ведущий параллельный порт (PMP);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программное переназначение выводов (PPS);</w:t>
      </w:r>
    </w:p>
    <w:p w:rsidR="004B2265" w:rsidRPr="004B2265" w:rsidRDefault="004B2265" w:rsidP="004B2265">
      <w:pPr>
        <w:numPr>
          <w:ilvl w:val="0"/>
          <w:numId w:val="9"/>
        </w:numPr>
      </w:pPr>
      <w:r w:rsidRPr="004B2265">
        <w:t>многоуровневая система защиты кода (code guard).</w:t>
      </w:r>
    </w:p>
    <w:p w:rsidR="004B2265" w:rsidRPr="004B2265" w:rsidRDefault="004B2265" w:rsidP="004B2265">
      <w:r w:rsidRPr="004B2265">
        <w:t>Периферия, предназначенная для управления двигателями и преобразователями энергии:</w:t>
      </w:r>
    </w:p>
    <w:p w:rsidR="004B2265" w:rsidRPr="004B2265" w:rsidRDefault="004B2265" w:rsidP="004B2265">
      <w:pPr>
        <w:numPr>
          <w:ilvl w:val="0"/>
          <w:numId w:val="10"/>
        </w:numPr>
      </w:pPr>
      <w:r w:rsidRPr="004B2265">
        <w:t>специализированный ШИМ для управления приводом (motor control PWM);</w:t>
      </w:r>
    </w:p>
    <w:p w:rsidR="004B2265" w:rsidRPr="004B2265" w:rsidRDefault="004B2265" w:rsidP="004B2265">
      <w:pPr>
        <w:numPr>
          <w:ilvl w:val="0"/>
          <w:numId w:val="10"/>
        </w:numPr>
      </w:pPr>
      <w:r w:rsidRPr="004B2265">
        <w:t>интерфейс квадратурного энкодера.</w:t>
      </w:r>
    </w:p>
    <w:p w:rsidR="004B2265" w:rsidRPr="004B2265" w:rsidRDefault="004B2265" w:rsidP="004B2265">
      <w:r w:rsidRPr="004B2265">
        <w:t>Периферия для импульсных источников питания (SMPS):</w:t>
      </w:r>
    </w:p>
    <w:p w:rsidR="004B2265" w:rsidRPr="004B2265" w:rsidRDefault="004B2265" w:rsidP="004B2265">
      <w:pPr>
        <w:numPr>
          <w:ilvl w:val="0"/>
          <w:numId w:val="11"/>
        </w:numPr>
      </w:pPr>
      <w:r w:rsidRPr="004B2265">
        <w:t>специализированный ШИМ с высоким разрешением (SMPS PWM);</w:t>
      </w:r>
    </w:p>
    <w:p w:rsidR="004B2265" w:rsidRPr="004B2265" w:rsidRDefault="004B2265" w:rsidP="004B2265">
      <w:pPr>
        <w:numPr>
          <w:ilvl w:val="0"/>
          <w:numId w:val="11"/>
        </w:numPr>
      </w:pPr>
      <w:r w:rsidRPr="004B2265">
        <w:t>специализированные АЦП (SMPS ADC).</w:t>
      </w:r>
    </w:p>
    <w:p w:rsidR="004B2265" w:rsidRPr="004B2265" w:rsidRDefault="004B2265" w:rsidP="004B2265">
      <w:r w:rsidRPr="004B2265">
        <w:t>Периферия для работы со звуком:</w:t>
      </w:r>
    </w:p>
    <w:p w:rsidR="004B2265" w:rsidRPr="004B2265" w:rsidRDefault="004B2265" w:rsidP="004B2265">
      <w:pPr>
        <w:numPr>
          <w:ilvl w:val="0"/>
          <w:numId w:val="12"/>
        </w:numPr>
      </w:pPr>
      <w:r w:rsidRPr="004B2265">
        <w:t>12-битовый АЦП;</w:t>
      </w:r>
    </w:p>
    <w:p w:rsidR="004B2265" w:rsidRPr="004B2265" w:rsidRDefault="004B2265" w:rsidP="004B2265">
      <w:pPr>
        <w:numPr>
          <w:ilvl w:val="0"/>
          <w:numId w:val="12"/>
        </w:numPr>
      </w:pPr>
      <w:r w:rsidRPr="004B2265">
        <w:t>16-битовый ЦАП;</w:t>
      </w:r>
    </w:p>
    <w:p w:rsidR="004B2265" w:rsidRPr="004B2265" w:rsidRDefault="004B2265" w:rsidP="004B2265">
      <w:pPr>
        <w:numPr>
          <w:ilvl w:val="0"/>
          <w:numId w:val="12"/>
        </w:numPr>
      </w:pPr>
      <w:r w:rsidRPr="004B2265">
        <w:t>специализированный ШИМ (output compare PWM);</w:t>
      </w:r>
    </w:p>
    <w:p w:rsidR="004B2265" w:rsidRPr="004B2265" w:rsidRDefault="004B2265" w:rsidP="004B2265">
      <w:pPr>
        <w:numPr>
          <w:ilvl w:val="0"/>
          <w:numId w:val="12"/>
        </w:numPr>
      </w:pPr>
      <w:r w:rsidRPr="004B2265">
        <w:t>интерфейс кодирования данных DCI (I2S, </w:t>
      </w:r>
      <w:hyperlink r:id="rId89" w:tooltip="AC97" w:history="1">
        <w:r w:rsidRPr="004B2265">
          <w:rPr>
            <w:rStyle w:val="ac"/>
          </w:rPr>
          <w:t>AC97</w:t>
        </w:r>
      </w:hyperlink>
      <w:r w:rsidRPr="004B2265">
        <w:t>).</w:t>
      </w:r>
    </w:p>
    <w:p w:rsidR="004B2265" w:rsidRPr="004B2265" w:rsidRDefault="004B2265" w:rsidP="004B2265">
      <w:r w:rsidRPr="004B2265">
        <w:t>Периферия, предназначенная для управления графическими дисплеями:</w:t>
      </w:r>
    </w:p>
    <w:p w:rsidR="004B2265" w:rsidRPr="004B2265" w:rsidRDefault="004B2265" w:rsidP="004B2265">
      <w:pPr>
        <w:numPr>
          <w:ilvl w:val="0"/>
          <w:numId w:val="13"/>
        </w:numPr>
      </w:pPr>
      <w:r w:rsidRPr="004B2265">
        <w:t>ведущий параллельный порт PMP (QVGA);</w:t>
      </w:r>
    </w:p>
    <w:p w:rsidR="004B2265" w:rsidRPr="004B2265" w:rsidRDefault="004B2265" w:rsidP="004B2265">
      <w:pPr>
        <w:numPr>
          <w:ilvl w:val="0"/>
          <w:numId w:val="13"/>
        </w:numPr>
      </w:pPr>
      <w:r w:rsidRPr="004B2265">
        <w:t>модуль измерения времени заряда CTMU (сенсорные дисплеи touch-screen).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32-битовые микроконтроллеры</w:t>
      </w:r>
    </w:p>
    <w:p w:rsidR="004B2265" w:rsidRPr="004B2265" w:rsidRDefault="004B2265" w:rsidP="004B2265">
      <w:r w:rsidRPr="004B2265">
        <w:t>[</w:t>
      </w:r>
      <w:hyperlink r:id="rId90" w:tooltip="Редактировать раздел «32-битовые микроконтроллеры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91" w:tooltip="Редактировать код раздела «32-битовые микроконтроллеры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Отличительные черты семейства 32-разрядных микроконтроллеров PIC32: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разрядность: 32 бита;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ядро: </w:t>
      </w:r>
      <w:hyperlink r:id="rId92" w:tooltip="MIPS (архитектура)" w:history="1">
        <w:r w:rsidRPr="004B2265">
          <w:rPr>
            <w:rStyle w:val="ac"/>
          </w:rPr>
          <w:t>MIPS32 M4K</w:t>
        </w:r>
      </w:hyperlink>
      <w:r w:rsidRPr="004B2265">
        <w:t>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lastRenderedPageBreak/>
        <w:t>частота тактирования ядра: до 120 МГц (для серии MX) и до 200 МГц (для серии MZ)</w:t>
      </w:r>
      <w:r w:rsidRPr="004B2265">
        <w:rPr>
          <w:vertAlign w:val="superscript"/>
        </w:rPr>
        <w:t>[</w:t>
      </w:r>
      <w:hyperlink r:id="rId93" w:tooltip="Википедия:Ссылки на источники" w:history="1">
        <w:r w:rsidRPr="004B2265">
          <w:rPr>
            <w:rStyle w:val="ac"/>
            <w:i/>
            <w:iCs/>
            <w:vertAlign w:val="superscript"/>
          </w:rPr>
          <w:t>источник не указан 3105 дней</w:t>
        </w:r>
      </w:hyperlink>
      <w:r w:rsidRPr="004B2265">
        <w:rPr>
          <w:vertAlign w:val="superscript"/>
        </w:rPr>
        <w:t>]</w:t>
      </w:r>
      <w:r w:rsidRPr="004B2265">
        <w:t>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выполнение большинства команд за 1 такт генератора;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производительность: 1.53 </w:t>
      </w:r>
      <w:hyperlink r:id="rId94" w:tooltip="Dhrystone" w:history="1">
        <w:r w:rsidRPr="004B2265">
          <w:rPr>
            <w:rStyle w:val="ac"/>
          </w:rPr>
          <w:t>Dhrystone</w:t>
        </w:r>
      </w:hyperlink>
      <w:r w:rsidRPr="004B2265">
        <w:t> MIPS/МГц;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порты ввода-вывода относятся к основному частотному диапазону, таким образом, к примеру, можно дёргать портами с тактовой частотой;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дополнительный частотный диапазон организуется для периферии из основного посредством программно настраиваемого делителя, таким образом, частота тактирования периферии может быть снижена для снижения энергопотребления;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количество выводов: 28, 44, 64 и 100;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объём SRAM: до 128 кБ;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объём flash-памяти: 512 кБ с кэшем предвыборки;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совместимость по выводам и отладочным средствам с 16-битовыми контроллерами фирмы Microchip;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аппаратный умножитель-делитель с независимым от основного ядра конвейером, оптимизированным по скорости выполнения;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набор расширенных 16-битовых инструкций MIPS16e™, позволяющий уменьшить размер кода некоторых программ на 40 %;</w:t>
      </w:r>
    </w:p>
    <w:p w:rsidR="004B2265" w:rsidRPr="004B2265" w:rsidRDefault="004B2265" w:rsidP="004B2265">
      <w:pPr>
        <w:numPr>
          <w:ilvl w:val="0"/>
          <w:numId w:val="14"/>
        </w:numPr>
      </w:pPr>
      <w:r w:rsidRPr="004B2265">
        <w:t>независимый от основного ядра контроллер USB.</w:t>
      </w:r>
    </w:p>
    <w:p w:rsidR="004B2265" w:rsidRPr="004B2265" w:rsidRDefault="004B2265" w:rsidP="004B2265">
      <w:r w:rsidRPr="004B2265">
        <w:t>Семейство 32-разрядных микроконтроллеров PIC32 выделяется значительно увеличенной производительностью и объёмом памяти на кристалле по сравнению с 16-разрядными микроконтроллерами и контроллерами цифровой обработки сигналов PIC24/dsPIC. Контроллеры PIC32 также оснащены большим количеством периферийных модулей, включая различные коммуникационные интерфейсы — те же, что у PIC24, и 16-битовый параллельный порт, который может использоваться, например, для обслуживания внешних микросхем памяти и жидкокристаллических TFT-индикаторов.</w:t>
      </w:r>
    </w:p>
    <w:p w:rsidR="004B2265" w:rsidRPr="004B2265" w:rsidRDefault="004B2265" w:rsidP="004B2265">
      <w:r w:rsidRPr="004B2265">
        <w:t>Семейство PIC32 построено на ядре MIPS32®, отличающегося низким потреблением энергии, быстрой реакцией на прерывания, функциональностью средств разработки и лидирующим в своём классе быстродействием 1.53 Dhrystone MIPS/МГц. Такое быстродействие достигнуто благодаря эффективному набору инструкций, 5-ступенчатому конвейеру, аппаратному умножителю с накоплением и несколькими (до 8) наборами 32-разрядных регистров ядра.</w:t>
      </w:r>
    </w:p>
    <w:p w:rsidR="004B2265" w:rsidRPr="004B2265" w:rsidRDefault="004B2265" w:rsidP="004B2265">
      <w:pPr>
        <w:rPr>
          <w:b/>
          <w:bCs/>
        </w:rPr>
      </w:pPr>
      <w:r w:rsidRPr="004B2265">
        <w:rPr>
          <w:b/>
          <w:bCs/>
        </w:rPr>
        <w:t>Средства программирования и отладки</w:t>
      </w:r>
    </w:p>
    <w:p w:rsidR="004B2265" w:rsidRPr="004B2265" w:rsidRDefault="004B2265" w:rsidP="004B2265">
      <w:r w:rsidRPr="004B2265">
        <w:t>[</w:t>
      </w:r>
      <w:hyperlink r:id="rId95" w:tooltip="Редактировать раздел «Средства программирования и отладки»" w:history="1">
        <w:r w:rsidRPr="004B2265">
          <w:rPr>
            <w:rStyle w:val="ac"/>
          </w:rPr>
          <w:t>править</w:t>
        </w:r>
      </w:hyperlink>
      <w:r w:rsidRPr="004B2265">
        <w:t> | </w:t>
      </w:r>
      <w:hyperlink r:id="rId96" w:tooltip="Редактировать код раздела «Средства программирования и отладки»" w:history="1">
        <w:r w:rsidRPr="004B2265">
          <w:rPr>
            <w:rStyle w:val="ac"/>
          </w:rPr>
          <w:t>править код</w:t>
        </w:r>
      </w:hyperlink>
      <w:r w:rsidRPr="004B2265">
        <w:t>]</w:t>
      </w:r>
    </w:p>
    <w:p w:rsidR="004B2265" w:rsidRPr="004B2265" w:rsidRDefault="004B2265" w:rsidP="004B2265">
      <w:r w:rsidRPr="004B2265">
        <w:t>Для программирования микроконтроллеров семейства PIC применяется фирменные </w:t>
      </w:r>
      <w:hyperlink r:id="rId97" w:tooltip="Программатор" w:history="1">
        <w:r w:rsidRPr="004B2265">
          <w:rPr>
            <w:rStyle w:val="ac"/>
          </w:rPr>
          <w:t>программаторы</w:t>
        </w:r>
      </w:hyperlink>
      <w:r w:rsidRPr="004B2265">
        <w:t>-отладчики IC PROG, ICD-2, ICD-3, REAL ICE, Pickit, PicKit2, Pickit3, Pickit4. Эти программаторы позволяют не только программировать, но и отлаживать код. Возможности: пошаговое выполнение, установка точек останова, просмотр содержимого оперативной и программной памяти, просмотр содержимого стека.</w:t>
      </w:r>
    </w:p>
    <w:p w:rsidR="004B2265" w:rsidRPr="004B2265" w:rsidRDefault="004B2265" w:rsidP="004B2265">
      <w:r w:rsidRPr="004B2265">
        <w:t>Помимо выпускаемых Microchip, распространено большое число программаторов и отладчиков, выпускаемых сторонними российскими и зарубежными разработчиками</w:t>
      </w:r>
    </w:p>
    <w:p w:rsidR="004B2265" w:rsidRPr="004B2265" w:rsidRDefault="004B2265"/>
    <w:sectPr w:rsidR="004B2265" w:rsidRPr="004B2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32DE"/>
    <w:multiLevelType w:val="multilevel"/>
    <w:tmpl w:val="4C4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2A9"/>
    <w:multiLevelType w:val="multilevel"/>
    <w:tmpl w:val="0706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F12F6"/>
    <w:multiLevelType w:val="multilevel"/>
    <w:tmpl w:val="166E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2005E"/>
    <w:multiLevelType w:val="multilevel"/>
    <w:tmpl w:val="A7C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F01A3"/>
    <w:multiLevelType w:val="multilevel"/>
    <w:tmpl w:val="093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E26BB"/>
    <w:multiLevelType w:val="multilevel"/>
    <w:tmpl w:val="15B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5287E"/>
    <w:multiLevelType w:val="multilevel"/>
    <w:tmpl w:val="6BF0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50126"/>
    <w:multiLevelType w:val="multilevel"/>
    <w:tmpl w:val="589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A3AE6"/>
    <w:multiLevelType w:val="multilevel"/>
    <w:tmpl w:val="750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D5C17"/>
    <w:multiLevelType w:val="multilevel"/>
    <w:tmpl w:val="3FC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74155"/>
    <w:multiLevelType w:val="multilevel"/>
    <w:tmpl w:val="4F2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85FD3"/>
    <w:multiLevelType w:val="multilevel"/>
    <w:tmpl w:val="CE7C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A6F5C"/>
    <w:multiLevelType w:val="multilevel"/>
    <w:tmpl w:val="E3CC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07FCC"/>
    <w:multiLevelType w:val="multilevel"/>
    <w:tmpl w:val="3722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001377">
    <w:abstractNumId w:val="8"/>
  </w:num>
  <w:num w:numId="2" w16cid:durableId="509758654">
    <w:abstractNumId w:val="1"/>
  </w:num>
  <w:num w:numId="3" w16cid:durableId="1539779772">
    <w:abstractNumId w:val="10"/>
  </w:num>
  <w:num w:numId="4" w16cid:durableId="57435496">
    <w:abstractNumId w:val="5"/>
  </w:num>
  <w:num w:numId="5" w16cid:durableId="616713511">
    <w:abstractNumId w:val="0"/>
  </w:num>
  <w:num w:numId="6" w16cid:durableId="653145353">
    <w:abstractNumId w:val="13"/>
  </w:num>
  <w:num w:numId="7" w16cid:durableId="420613819">
    <w:abstractNumId w:val="6"/>
  </w:num>
  <w:num w:numId="8" w16cid:durableId="480269319">
    <w:abstractNumId w:val="3"/>
  </w:num>
  <w:num w:numId="9" w16cid:durableId="1708021301">
    <w:abstractNumId w:val="11"/>
  </w:num>
  <w:num w:numId="10" w16cid:durableId="698891038">
    <w:abstractNumId w:val="12"/>
  </w:num>
  <w:num w:numId="11" w16cid:durableId="604466236">
    <w:abstractNumId w:val="4"/>
  </w:num>
  <w:num w:numId="12" w16cid:durableId="1164855242">
    <w:abstractNumId w:val="2"/>
  </w:num>
  <w:num w:numId="13" w16cid:durableId="36399432">
    <w:abstractNumId w:val="9"/>
  </w:num>
  <w:num w:numId="14" w16cid:durableId="1186291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65"/>
    <w:rsid w:val="004B2265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738D2"/>
  <w15:chartTrackingRefBased/>
  <w15:docId w15:val="{5326576B-21AD-5B45-9FD3-7915B1FC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2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2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2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2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2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2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2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22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22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22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22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226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226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2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4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84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9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91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53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23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29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4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PIC" TargetMode="External"/><Relationship Id="rId21" Type="http://schemas.openxmlformats.org/officeDocument/2006/relationships/hyperlink" Target="https://ru.wikipedia.org/wiki/PIC" TargetMode="External"/><Relationship Id="rId42" Type="http://schemas.openxmlformats.org/officeDocument/2006/relationships/hyperlink" Target="https://ru.wikipedia.org/wiki/%D0%9C%D0%B0%D1%88%D0%B8%D0%BD%D0%BD%D0%B0%D1%8F_%D0%B8%D0%BD%D1%81%D1%82%D1%80%D1%83%D0%BA%D1%86%D0%B8%D1%8F" TargetMode="External"/><Relationship Id="rId47" Type="http://schemas.openxmlformats.org/officeDocument/2006/relationships/hyperlink" Target="https://ru.wikipedia.org/w/index.php?title=PIC&amp;action=edit&amp;section=4" TargetMode="External"/><Relationship Id="rId63" Type="http://schemas.openxmlformats.org/officeDocument/2006/relationships/hyperlink" Target="https://ru.wikipedia.org/w/index.php?title=PIC&amp;action=edit&amp;section=6" TargetMode="External"/><Relationship Id="rId68" Type="http://schemas.openxmlformats.org/officeDocument/2006/relationships/hyperlink" Target="https://ru.wikipedia.org/wiki/USB" TargetMode="External"/><Relationship Id="rId84" Type="http://schemas.openxmlformats.org/officeDocument/2006/relationships/hyperlink" Target="https://ru.wikipedia.org/wiki/%D0%9A%D0%B2%D0%B0%D1%80%D1%86%D0%B5%D0%B2%D1%8B%D0%B9_%D1%80%D0%B5%D0%B7%D0%BE%D0%BD%D0%B0%D1%82%D0%BE%D1%80" TargetMode="External"/><Relationship Id="rId89" Type="http://schemas.openxmlformats.org/officeDocument/2006/relationships/hyperlink" Target="https://ru.wikipedia.org/wiki/AC97" TargetMode="External"/><Relationship Id="rId16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11" Type="http://schemas.openxmlformats.org/officeDocument/2006/relationships/hyperlink" Target="https://ru.wikipedia.org/wiki/%D0%92%D0%B2%D0%BE%D0%B4-%D0%B2%D1%8B%D0%B2%D0%BE%D0%B4" TargetMode="External"/><Relationship Id="rId32" Type="http://schemas.openxmlformats.org/officeDocument/2006/relationships/hyperlink" Target="https://ru.wikipedia.org/wiki/PIC" TargetMode="External"/><Relationship Id="rId37" Type="http://schemas.openxmlformats.org/officeDocument/2006/relationships/hyperlink" Target="https://ru.wikipedia.org/w/index.php?title=PIC&amp;action=edit&amp;section=1" TargetMode="External"/><Relationship Id="rId53" Type="http://schemas.openxmlformats.org/officeDocument/2006/relationships/hyperlink" Target="https://ru.wikipedia.org/wiki/USART" TargetMode="External"/><Relationship Id="rId58" Type="http://schemas.openxmlformats.org/officeDocument/2006/relationships/hyperlink" Target="https://ru.wikipedia.org/w/index.php?title=PIC&amp;veaction=edit&amp;section=5" TargetMode="External"/><Relationship Id="rId74" Type="http://schemas.openxmlformats.org/officeDocument/2006/relationships/hyperlink" Target="https://ru.wikipedia.org/wiki/TCP/IP" TargetMode="External"/><Relationship Id="rId79" Type="http://schemas.openxmlformats.org/officeDocument/2006/relationships/hyperlink" Target="https://ru.wikipedia.org/w/index.php?title=PIC&amp;veaction=edit&amp;section=8" TargetMode="External"/><Relationship Id="rId5" Type="http://schemas.openxmlformats.org/officeDocument/2006/relationships/hyperlink" Target="https://ru.wikipedia.org/wiki/%D0%9C%D0%B8%D0%BA%D1%80%D0%BE%D0%BA%D0%BE%D0%BD%D1%82%D1%80%D0%BE%D0%BB%D0%BB%D0%B5%D1%80" TargetMode="External"/><Relationship Id="rId90" Type="http://schemas.openxmlformats.org/officeDocument/2006/relationships/hyperlink" Target="https://ru.wikipedia.org/w/index.php?title=PIC&amp;veaction=edit&amp;section=10" TargetMode="External"/><Relationship Id="rId95" Type="http://schemas.openxmlformats.org/officeDocument/2006/relationships/hyperlink" Target="https://ru.wikipedia.org/w/index.php?title=PIC&amp;veaction=edit&amp;section=11" TargetMode="External"/><Relationship Id="rId22" Type="http://schemas.openxmlformats.org/officeDocument/2006/relationships/hyperlink" Target="https://ru.wikipedia.org/wiki/PIC" TargetMode="External"/><Relationship Id="rId27" Type="http://schemas.openxmlformats.org/officeDocument/2006/relationships/hyperlink" Target="https://ru.wikipedia.org/wiki/PIC" TargetMode="External"/><Relationship Id="rId43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48" Type="http://schemas.openxmlformats.org/officeDocument/2006/relationships/hyperlink" Target="https://ru.wikipedia.org/wiki/%D0%9F%D1%80%D0%B5%D1%80%D1%8B%D0%B2%D0%B0%D0%BD%D0%B8%D0%B5" TargetMode="External"/><Relationship Id="rId64" Type="http://schemas.openxmlformats.org/officeDocument/2006/relationships/hyperlink" Target="https://ru.wikipedia.org/wiki/%D0%90%D0%BD%D0%B0%D0%BB%D0%BE%D0%B3%D0%BE-%D1%86%D0%B8%D1%84%D1%80%D0%BE%D0%B2%D0%BE%D0%B9_%D0%BF%D1%80%D0%B5%D0%BE%D0%B1%D1%80%D0%B0%D0%B7%D0%BE%D0%B2%D0%B0%D1%82%D0%B5%D0%BB%D1%8C" TargetMode="External"/><Relationship Id="rId69" Type="http://schemas.openxmlformats.org/officeDocument/2006/relationships/hyperlink" Target="https://ru.wikipedia.org/wiki/Controller_Area_Network" TargetMode="External"/><Relationship Id="rId80" Type="http://schemas.openxmlformats.org/officeDocument/2006/relationships/hyperlink" Target="https://ru.wikipedia.org/w/index.php?title=PIC&amp;action=edit&amp;section=8" TargetMode="External"/><Relationship Id="rId85" Type="http://schemas.openxmlformats.org/officeDocument/2006/relationships/hyperlink" Target="https://ru.wikipedia.org/wiki/%D0%90%D0%BD%D0%B0%D0%BB%D0%BE%D0%B3%D0%BE-%D1%86%D0%B8%D1%84%D1%80%D0%BE%D0%B2%D0%BE%D0%B9_%D0%BF%D1%80%D0%B5%D0%BE%D0%B1%D1%80%D0%B0%D0%B7%D0%BE%D0%B2%D0%B0%D1%82%D0%B5%D0%BB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General_Instrument_CP1600" TargetMode="External"/><Relationship Id="rId17" Type="http://schemas.openxmlformats.org/officeDocument/2006/relationships/hyperlink" Target="https://ru.wikipedia.org/wiki/MPLAB" TargetMode="External"/><Relationship Id="rId25" Type="http://schemas.openxmlformats.org/officeDocument/2006/relationships/hyperlink" Target="https://ru.wikipedia.org/wiki/PIC" TargetMode="External"/><Relationship Id="rId33" Type="http://schemas.openxmlformats.org/officeDocument/2006/relationships/hyperlink" Target="https://ru.wikipedia.org/wiki/PIC" TargetMode="External"/><Relationship Id="rId38" Type="http://schemas.openxmlformats.org/officeDocument/2006/relationships/hyperlink" Target="https://ru.wikipedia.org/w/index.php?title=PIC&amp;veaction=edit&amp;section=2" TargetMode="External"/><Relationship Id="rId46" Type="http://schemas.openxmlformats.org/officeDocument/2006/relationships/hyperlink" Target="https://ru.wikipedia.org/w/index.php?title=PIC&amp;veaction=edit&amp;section=4" TargetMode="External"/><Relationship Id="rId59" Type="http://schemas.openxmlformats.org/officeDocument/2006/relationships/hyperlink" Target="https://ru.wikipedia.org/w/index.php?title=PIC&amp;action=edit&amp;section=5" TargetMode="External"/><Relationship Id="rId67" Type="http://schemas.openxmlformats.org/officeDocument/2006/relationships/hyperlink" Target="https://ru.wikipedia.org/wiki/%D0%96%D0%B8%D0%B4%D0%BA%D0%BE%D0%BA%D1%80%D0%B8%D1%81%D1%82%D0%B0%D0%BB%D0%BB%D0%B8%D1%87%D0%B5%D1%81%D0%BA%D0%B8%D0%B9_%D0%B4%D0%B8%D1%81%D0%BF%D0%BB%D0%B5%D0%B9" TargetMode="External"/><Relationship Id="rId20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41" Type="http://schemas.openxmlformats.org/officeDocument/2006/relationships/hyperlink" Target="https://ru.wikipedia.org/w/index.php?title=PIC&amp;action=edit&amp;section=3" TargetMode="External"/><Relationship Id="rId54" Type="http://schemas.openxmlformats.org/officeDocument/2006/relationships/hyperlink" Target="https://ru.wikipedia.org/wiki/LCD" TargetMode="External"/><Relationship Id="rId62" Type="http://schemas.openxmlformats.org/officeDocument/2006/relationships/hyperlink" Target="https://ru.wikipedia.org/w/index.php?title=PIC&amp;veaction=edit&amp;section=6" TargetMode="External"/><Relationship Id="rId70" Type="http://schemas.openxmlformats.org/officeDocument/2006/relationships/hyperlink" Target="https://ru.wikipedia.org/wiki/I%C2%B2C" TargetMode="External"/><Relationship Id="rId75" Type="http://schemas.openxmlformats.org/officeDocument/2006/relationships/hyperlink" Target="https://ru.wikipedia.org/wiki/ZigBee" TargetMode="External"/><Relationship Id="rId83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88" Type="http://schemas.openxmlformats.org/officeDocument/2006/relationships/hyperlink" Target="https://ru.wikipedia.org/wiki/%D0%9F%D1%80%D1%8F%D0%BC%D0%BE%D0%B9_%D0%B4%D0%BE%D1%81%D1%82%D1%83%D0%BF_%D0%BA_%D0%BF%D0%B0%D0%BC%D1%8F%D1%82%D0%B8" TargetMode="External"/><Relationship Id="rId91" Type="http://schemas.openxmlformats.org/officeDocument/2006/relationships/hyperlink" Target="https://ru.wikipedia.org/w/index.php?title=PIC&amp;action=edit&amp;section=10" TargetMode="External"/><Relationship Id="rId96" Type="http://schemas.openxmlformats.org/officeDocument/2006/relationships/hyperlink" Target="https://ru.wikipedia.org/w/index.php?title=PIC&amp;action=edit&amp;section=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1%80%D0%B2%D0%B0%D1%80%D0%B4%D1%81%D0%BA%D0%B0%D1%8F_%D0%B0%D1%80%D1%85%D0%B8%D1%82%D0%B5%D0%BA%D1%82%D1%83%D1%80%D0%B0" TargetMode="External"/><Relationship Id="rId15" Type="http://schemas.openxmlformats.org/officeDocument/2006/relationships/hyperlink" Target="https://ru.wikipedia.org/wiki/%D0%A6%D0%B8%D1%84%D1%80%D0%BE%D0%B2%D0%BE%D0%B9_%D1%81%D0%B8%D0%B3%D0%BD%D0%B0%D0%BB%D1%8C%D0%BD%D1%8B%D0%B9_%D0%BF%D1%80%D0%BE%D1%86%D0%B5%D1%81%D1%81%D0%BE%D1%80" TargetMode="External"/><Relationship Id="rId23" Type="http://schemas.openxmlformats.org/officeDocument/2006/relationships/hyperlink" Target="https://ru.wikipedia.org/wiki/PIC" TargetMode="External"/><Relationship Id="rId28" Type="http://schemas.openxmlformats.org/officeDocument/2006/relationships/hyperlink" Target="https://ru.wikipedia.org/wiki/PIC" TargetMode="External"/><Relationship Id="rId36" Type="http://schemas.openxmlformats.org/officeDocument/2006/relationships/hyperlink" Target="https://ru.wikipedia.org/w/index.php?title=PIC&amp;veaction=edit&amp;section=1" TargetMode="External"/><Relationship Id="rId49" Type="http://schemas.openxmlformats.org/officeDocument/2006/relationships/hyperlink" Target="https://ru.wikipedia.org/wiki/EEPROM" TargetMode="External"/><Relationship Id="rId57" Type="http://schemas.openxmlformats.org/officeDocument/2006/relationships/hyperlink" Target="https://ru.wikipedia.org/wiki/MIPS_(%D0%B1%D1%8B%D1%81%D1%82%D1%80%D0%BE%D0%B4%D0%B5%D0%B9%D1%81%D1%82%D0%B2%D0%B8%D0%B5)" TargetMode="External"/><Relationship Id="rId10" Type="http://schemas.openxmlformats.org/officeDocument/2006/relationships/hyperlink" Target="https://ru.wikipedia.org/wiki/%D0%9F%D0%B5%D1%80%D0%B8%D1%84%D0%B5%D1%80%D0%B8%D0%B9%D0%BD%D0%BE%D0%B5_%D1%83%D1%81%D1%82%D1%80%D0%BE%D0%B9%D1%81%D1%82%D0%B2%D0%BE" TargetMode="External"/><Relationship Id="rId31" Type="http://schemas.openxmlformats.org/officeDocument/2006/relationships/hyperlink" Target="https://ru.wikipedia.org/wiki/PIC" TargetMode="External"/><Relationship Id="rId44" Type="http://schemas.openxmlformats.org/officeDocument/2006/relationships/hyperlink" Target="https://ru.wikipedia.org/wiki/%D0%91%D0%B0%D1%82%D0%B0%D1%80%D0%B5%D1%8F_(%D1%8D%D0%BB%D0%B5%D0%BA%D1%82%D1%80%D0%BE%D1%82%D0%B5%D1%85%D0%BD%D0%B8%D0%BA%D0%B0)" TargetMode="External"/><Relationship Id="rId52" Type="http://schemas.openxmlformats.org/officeDocument/2006/relationships/hyperlink" Target="https://ru.wikipedia.org/wiki/I%C2%B2C" TargetMode="External"/><Relationship Id="rId60" Type="http://schemas.openxmlformats.org/officeDocument/2006/relationships/hyperlink" Target="https://ru.wikipedia.org/wiki/%D0%A1%D0%B8_(%D1%8F%D0%B7%D1%8B%D0%BA_%D0%BF%D1%80%D0%BE%D0%B3%D1%80%D0%B0%D0%BC%D0%BC%D0%B8%D1%80%D0%BE%D0%B2%D0%B0%D0%BD%D0%B8%D1%8F)" TargetMode="External"/><Relationship Id="rId65" Type="http://schemas.openxmlformats.org/officeDocument/2006/relationships/hyperlink" Target="https://ru.wikipedia.org/wiki/%D0%9A%D0%BE%D0%BC%D0%BF%D0%B0%D1%80%D0%B0%D1%82%D0%BE%D1%80" TargetMode="External"/><Relationship Id="rId73" Type="http://schemas.openxmlformats.org/officeDocument/2006/relationships/hyperlink" Target="https://ru.wikipedia.org/wiki/Ethernet" TargetMode="External"/><Relationship Id="rId78" Type="http://schemas.openxmlformats.org/officeDocument/2006/relationships/hyperlink" Target="https://ru.wikipedia.org/w/index.php?title=PIC&amp;action=edit&amp;section=7" TargetMode="External"/><Relationship Id="rId81" Type="http://schemas.openxmlformats.org/officeDocument/2006/relationships/hyperlink" Target="https://ru.wikipedia.org/w/index.php?title=PIC&amp;veaction=edit&amp;section=9" TargetMode="External"/><Relationship Id="rId86" Type="http://schemas.openxmlformats.org/officeDocument/2006/relationships/hyperlink" Target="https://ru.wikipedia.org/wiki/%D0%9A%D0%BE%D0%BC%D0%BF%D0%B0%D1%80%D0%B0%D1%82%D0%BE%D1%80" TargetMode="External"/><Relationship Id="rId94" Type="http://schemas.openxmlformats.org/officeDocument/2006/relationships/hyperlink" Target="https://ru.wikipedia.org/wiki/Dhrystone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2%D0%B5%D1%80%D1%84%D0%B5%D0%B9%D1%81" TargetMode="External"/><Relationship Id="rId13" Type="http://schemas.openxmlformats.org/officeDocument/2006/relationships/hyperlink" Target="https://ru.wikipedia.org/wiki/PIC" TargetMode="External"/><Relationship Id="rId18" Type="http://schemas.openxmlformats.org/officeDocument/2006/relationships/hyperlink" Target="https://ru.wikipedia.org/wiki/%D0%91%D0%B8%D0%B1%D0%BB%D0%B8%D0%BE%D1%82%D0%B5%D0%BA%D0%B0_(%D0%BF%D1%80%D0%BE%D0%B3%D1%80%D0%B0%D0%BC%D0%BC%D0%B8%D1%80%D0%BE%D0%B2%D0%B0%D0%BD%D0%B8%D0%B5)" TargetMode="External"/><Relationship Id="rId39" Type="http://schemas.openxmlformats.org/officeDocument/2006/relationships/hyperlink" Target="https://ru.wikipedia.org/w/index.php?title=PIC&amp;action=edit&amp;section=2" TargetMode="External"/><Relationship Id="rId34" Type="http://schemas.openxmlformats.org/officeDocument/2006/relationships/hyperlink" Target="https://ru.wikipedia.org/wiki/PIC" TargetMode="External"/><Relationship Id="rId50" Type="http://schemas.openxmlformats.org/officeDocument/2006/relationships/hyperlink" Target="https://ru.wikipedia.org/wiki/USB" TargetMode="External"/><Relationship Id="rId55" Type="http://schemas.openxmlformats.org/officeDocument/2006/relationships/hyperlink" Target="https://ru.wikipedia.org/wiki/%D0%9A%D0%BE%D0%BC%D0%BF%D0%B0%D1%80%D0%B0%D1%82%D0%BE%D1%80" TargetMode="External"/><Relationship Id="rId76" Type="http://schemas.openxmlformats.org/officeDocument/2006/relationships/hyperlink" Target="https://ru.wikipedia.org/wiki/MIPS_(%D0%B1%D1%8B%D1%81%D1%82%D1%80%D0%BE%D0%B4%D0%B5%D0%B9%D1%81%D1%82%D0%B2%D0%B8%D0%B5)" TargetMode="External"/><Relationship Id="rId97" Type="http://schemas.openxmlformats.org/officeDocument/2006/relationships/hyperlink" Target="https://ru.wikipedia.org/wiki/%D0%9F%D1%80%D0%BE%D0%B3%D1%80%D0%B0%D0%BC%D0%BC%D0%B0%D1%82%D0%BE%D1%80" TargetMode="External"/><Relationship Id="rId7" Type="http://schemas.openxmlformats.org/officeDocument/2006/relationships/hyperlink" Target="https://ru.wikipedia.org/wiki/Microchip_Technology" TargetMode="External"/><Relationship Id="rId71" Type="http://schemas.openxmlformats.org/officeDocument/2006/relationships/hyperlink" Target="https://ru.wikipedia.org/wiki/Serial_Peripheral_Interface" TargetMode="External"/><Relationship Id="rId92" Type="http://schemas.openxmlformats.org/officeDocument/2006/relationships/hyperlink" Target="https://ru.wikipedia.org/wiki/MIPS_(%D0%B0%D1%80%D1%85%D0%B8%D1%82%D0%B5%D0%BA%D1%82%D1%83%D1%80%D0%B0)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PIC" TargetMode="External"/><Relationship Id="rId24" Type="http://schemas.openxmlformats.org/officeDocument/2006/relationships/hyperlink" Target="https://ru.wikipedia.org/wiki/PIC" TargetMode="External"/><Relationship Id="rId40" Type="http://schemas.openxmlformats.org/officeDocument/2006/relationships/hyperlink" Target="https://ru.wikipedia.org/w/index.php?title=PIC&amp;veaction=edit&amp;section=3" TargetMode="External"/><Relationship Id="rId45" Type="http://schemas.openxmlformats.org/officeDocument/2006/relationships/hyperlink" Target="https://ru.wikipedia.org/wiki/%D0%AD%D0%BB%D0%B5%D0%BA%D1%82%D1%80%D0%B8%D1%87%D0%B5%D1%81%D0%BA%D0%B8%D0%B9_%D1%82%D0%BE%D0%BA" TargetMode="External"/><Relationship Id="rId66" Type="http://schemas.openxmlformats.org/officeDocument/2006/relationships/hyperlink" Target="https://ru.wikipedia.org/wiki/%D0%94%D1%80%D0%B0%D0%B9%D0%B2%D0%B5%D1%80_(%D1%8D%D0%BB%D0%B5%D0%BA%D1%82%D1%80%D0%BE%D0%BD%D0%B8%D0%BA%D0%B0)" TargetMode="External"/><Relationship Id="rId87" Type="http://schemas.openxmlformats.org/officeDocument/2006/relationships/hyperlink" Target="https://ru.wikipedia.org/wiki/%D0%A6%D0%B8%D1%84%D1%80%D0%BE-%D0%B0%D0%BD%D0%B0%D0%BB%D0%BE%D0%B3%D0%BE%D0%B2%D1%8B%D0%B9_%D0%BF%D1%80%D0%B5%D0%BE%D0%B1%D1%80%D0%B0%D0%B7%D0%BE%D0%B2%D0%B0%D1%82%D0%B5%D0%BB%D1%8C" TargetMode="External"/><Relationship Id="rId61" Type="http://schemas.openxmlformats.org/officeDocument/2006/relationships/hyperlink" Target="https://ru.wikipedia.org/wiki/%D0%9F%D1%80%D0%B5%D1%80%D1%8B%D0%B2%D0%B0%D0%BD%D0%B8%D0%B5" TargetMode="External"/><Relationship Id="rId82" Type="http://schemas.openxmlformats.org/officeDocument/2006/relationships/hyperlink" Target="https://ru.wikipedia.org/w/index.php?title=PIC&amp;action=edit&amp;section=9" TargetMode="External"/><Relationship Id="rId19" Type="http://schemas.openxmlformats.org/officeDocument/2006/relationships/hyperlink" Target="https://ru.wikipedia.org/wiki/%D0%9F%D1%80%D0%BE%D1%82%D0%BE%D0%BA%D0%BE%D0%BB_%D0%BF%D0%B5%D1%80%D0%B5%D0%B4%D0%B0%D1%87%D0%B8_%D0%B4%D0%B0%D0%BD%D0%BD%D1%8B%D1%85" TargetMode="External"/><Relationship Id="rId14" Type="http://schemas.openxmlformats.org/officeDocument/2006/relationships/hyperlink" Target="https://ru.wikipedia.org/wiki/%D0%9C%D0%B8%D0%BA%D1%80%D0%BE%D0%BA%D0%BE%D0%BD%D1%82%D1%80%D0%BE%D0%BB%D0%BB%D0%B5%D1%80" TargetMode="External"/><Relationship Id="rId30" Type="http://schemas.openxmlformats.org/officeDocument/2006/relationships/hyperlink" Target="https://ru.wikipedia.org/wiki/PIC" TargetMode="External"/><Relationship Id="rId35" Type="http://schemas.openxmlformats.org/officeDocument/2006/relationships/hyperlink" Target="https://ru.wikipedia.org/wiki/PIC" TargetMode="External"/><Relationship Id="rId56" Type="http://schemas.openxmlformats.org/officeDocument/2006/relationships/hyperlink" Target="https://ru.wikipedia.org/wiki/%D0%90%D0%A6%D0%9F" TargetMode="External"/><Relationship Id="rId77" Type="http://schemas.openxmlformats.org/officeDocument/2006/relationships/hyperlink" Target="https://ru.wikipedia.org/w/index.php?title=PIC&amp;veaction=edit&amp;section=7" TargetMode="External"/><Relationship Id="rId8" Type="http://schemas.openxmlformats.org/officeDocument/2006/relationships/hyperlink" Target="https://ru.wikipedia.org/wiki/%D0%90%D0%BD%D0%B3%D0%BB%D0%B8%D0%B9%D1%81%D0%BA%D0%B8%D0%B9_%D1%8F%D0%B7%D1%8B%D0%BA" TargetMode="External"/><Relationship Id="rId51" Type="http://schemas.openxmlformats.org/officeDocument/2006/relationships/hyperlink" Target="https://ru.wikipedia.org/wiki/Serial_Peripheral_Interface" TargetMode="External"/><Relationship Id="rId72" Type="http://schemas.openxmlformats.org/officeDocument/2006/relationships/hyperlink" Target="https://ru.wikipedia.org/wiki/%D0%A3%D0%BD%D0%B8%D0%B2%D0%B5%D1%80%D1%81%D0%B0%D0%BB%D1%8C%D0%BD%D1%8B%D0%B9_%D0%B0%D1%81%D0%B8%D0%BD%D1%85%D1%80%D0%BE%D0%BD%D0%BD%D1%8B%D0%B9_%D0%BF%D1%80%D0%B8%D1%91%D0%BC%D0%BE%D0%BF%D0%B5%D1%80%D0%B5%D0%B4%D0%B0%D1%82%D1%87%D0%B8%D0%BA" TargetMode="External"/><Relationship Id="rId93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3389</Words>
  <Characters>25591</Characters>
  <Application>Microsoft Office Word</Application>
  <DocSecurity>0</DocSecurity>
  <Lines>568</Lines>
  <Paragraphs>91</Paragraphs>
  <ScaleCrop>false</ScaleCrop>
  <Company/>
  <LinksUpToDate>false</LinksUpToDate>
  <CharactersWithSpaces>28889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2025-01-05T16:52:00Z</dcterms:created>
  <dcterms:modified xsi:type="dcterms:W3CDTF">2025-01-05T16:53:00Z</dcterms:modified>
</cp:coreProperties>
</file>